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8DE65" w14:textId="1A7090ED" w:rsidR="00354F8E" w:rsidRPr="00FF71CF" w:rsidRDefault="003129B5" w:rsidP="00D81857">
      <w:pPr>
        <w:pStyle w:val="NormalWeb"/>
        <w:spacing w:before="0" w:beforeAutospacing="0" w:after="0" w:afterAutospacing="0"/>
        <w:rPr>
          <w:rFonts w:ascii="Tahoma" w:eastAsia="Tahoma" w:hAnsi="Tahoma" w:cs="Tahoma"/>
          <w:b/>
          <w:bCs/>
          <w:kern w:val="2"/>
          <w:sz w:val="20"/>
          <w:szCs w:val="20"/>
          <w:u w:val="single"/>
        </w:rPr>
      </w:pPr>
      <w:r w:rsidRPr="00FF71CF">
        <w:rPr>
          <w:rFonts w:ascii="Tahoma" w:eastAsia="Tahoma" w:hAnsi="Tahoma" w:cs="Tahoma"/>
          <w:kern w:val="2"/>
          <w:sz w:val="20"/>
          <w:szCs w:val="20"/>
        </w:rPr>
        <w:t xml:space="preserve">This Apprenticeship Program Handbook serves as a TEMPLATE </w:t>
      </w:r>
      <w:r w:rsidR="003E31E0" w:rsidRPr="00FF71CF">
        <w:rPr>
          <w:rFonts w:ascii="Tahoma" w:eastAsia="Tahoma" w:hAnsi="Tahoma" w:cs="Tahoma"/>
          <w:kern w:val="2"/>
          <w:sz w:val="20"/>
          <w:szCs w:val="20"/>
        </w:rPr>
        <w:t>to</w:t>
      </w:r>
      <w:r w:rsidRPr="00FF71CF">
        <w:rPr>
          <w:rFonts w:ascii="Tahoma" w:eastAsia="Tahoma" w:hAnsi="Tahoma" w:cs="Tahoma"/>
          <w:kern w:val="2"/>
          <w:sz w:val="20"/>
          <w:szCs w:val="20"/>
        </w:rPr>
        <w:t xml:space="preserve"> customize for </w:t>
      </w:r>
      <w:r w:rsidR="00CF05FB">
        <w:rPr>
          <w:rFonts w:ascii="Tahoma" w:eastAsia="Tahoma" w:hAnsi="Tahoma" w:cs="Tahoma"/>
          <w:kern w:val="2"/>
          <w:sz w:val="20"/>
          <w:szCs w:val="20"/>
        </w:rPr>
        <w:t xml:space="preserve">an employer’s </w:t>
      </w:r>
      <w:r w:rsidR="003E31E0" w:rsidRPr="00FF71CF">
        <w:rPr>
          <w:rFonts w:ascii="Tahoma" w:eastAsia="Tahoma" w:hAnsi="Tahoma" w:cs="Tahoma"/>
          <w:kern w:val="2"/>
          <w:sz w:val="20"/>
          <w:szCs w:val="20"/>
        </w:rPr>
        <w:t>registered apprenticeship program</w:t>
      </w:r>
      <w:r w:rsidRPr="00FF71CF">
        <w:rPr>
          <w:rFonts w:ascii="Tahoma" w:eastAsia="Tahoma" w:hAnsi="Tahoma" w:cs="Tahoma"/>
          <w:kern w:val="2"/>
          <w:sz w:val="20"/>
          <w:szCs w:val="20"/>
        </w:rPr>
        <w:t xml:space="preserve">. </w:t>
      </w:r>
      <w:r w:rsidR="000C13A9" w:rsidRPr="00FF71CF">
        <w:rPr>
          <w:rFonts w:ascii="Tahoma" w:eastAsia="Tahoma" w:hAnsi="Tahoma" w:cs="Tahoma"/>
          <w:b/>
          <w:bCs/>
          <w:kern w:val="2"/>
          <w:sz w:val="20"/>
          <w:szCs w:val="20"/>
          <w:highlight w:val="yellow"/>
          <w:u w:val="single"/>
        </w:rPr>
        <w:t>Remove</w:t>
      </w:r>
      <w:r w:rsidR="00006DC0" w:rsidRPr="00FF71CF">
        <w:rPr>
          <w:rFonts w:ascii="Tahoma" w:eastAsia="Tahoma" w:hAnsi="Tahoma" w:cs="Tahoma"/>
          <w:b/>
          <w:bCs/>
          <w:kern w:val="2"/>
          <w:sz w:val="20"/>
          <w:szCs w:val="20"/>
          <w:highlight w:val="yellow"/>
          <w:u w:val="single"/>
        </w:rPr>
        <w:t xml:space="preserve"> this page once you have reviewed and updated the handbook.</w:t>
      </w:r>
      <w:r w:rsidR="00006DC0" w:rsidRPr="00FF71CF">
        <w:rPr>
          <w:rFonts w:ascii="Tahoma" w:eastAsia="Tahoma" w:hAnsi="Tahoma" w:cs="Tahoma"/>
          <w:b/>
          <w:bCs/>
          <w:kern w:val="2"/>
          <w:sz w:val="20"/>
          <w:szCs w:val="20"/>
          <w:u w:val="single"/>
        </w:rPr>
        <w:t xml:space="preserve"> </w:t>
      </w:r>
    </w:p>
    <w:p w14:paraId="22D35187" w14:textId="77777777" w:rsidR="00FC693E" w:rsidRPr="00FF71CF" w:rsidRDefault="00FC693E" w:rsidP="00D81857">
      <w:pPr>
        <w:pStyle w:val="NormalWeb"/>
        <w:spacing w:before="0" w:beforeAutospacing="0" w:after="0" w:afterAutospacing="0"/>
        <w:rPr>
          <w:rFonts w:ascii="Tahoma" w:eastAsia="Tahoma" w:hAnsi="Tahoma" w:cs="Tahoma"/>
          <w:b/>
          <w:bCs/>
          <w:kern w:val="2"/>
          <w:sz w:val="20"/>
          <w:szCs w:val="20"/>
          <w:u w:val="single"/>
        </w:rPr>
      </w:pPr>
    </w:p>
    <w:p w14:paraId="56FDD9D1" w14:textId="06522FDB" w:rsidR="00394DB4" w:rsidRPr="00FF71CF" w:rsidRDefault="00394DB4" w:rsidP="00D81857">
      <w:pPr>
        <w:pStyle w:val="NormalWeb"/>
        <w:spacing w:before="0" w:beforeAutospacing="0" w:after="0" w:afterAutospacing="0"/>
        <w:rPr>
          <w:rFonts w:ascii="Tahoma" w:eastAsia="Tahoma" w:hAnsi="Tahoma" w:cs="Tahoma"/>
          <w:kern w:val="2"/>
          <w:sz w:val="20"/>
          <w:szCs w:val="20"/>
        </w:rPr>
      </w:pPr>
      <w:r w:rsidRPr="00FF71CF">
        <w:rPr>
          <w:rFonts w:ascii="Tahoma" w:eastAsia="Tahoma" w:hAnsi="Tahoma" w:cs="Tahoma"/>
          <w:kern w:val="2"/>
          <w:sz w:val="20"/>
          <w:szCs w:val="20"/>
        </w:rPr>
        <w:t>This template will p</w:t>
      </w:r>
      <w:r w:rsidR="004C01AF" w:rsidRPr="00FF71CF">
        <w:rPr>
          <w:rFonts w:ascii="Tahoma" w:eastAsia="Tahoma" w:hAnsi="Tahoma" w:cs="Tahoma"/>
          <w:kern w:val="2"/>
          <w:sz w:val="20"/>
          <w:szCs w:val="20"/>
        </w:rPr>
        <w:t xml:space="preserve">rovide </w:t>
      </w:r>
      <w:r w:rsidR="00CF05FB">
        <w:rPr>
          <w:rFonts w:ascii="Tahoma" w:eastAsia="Tahoma" w:hAnsi="Tahoma" w:cs="Tahoma"/>
          <w:kern w:val="2"/>
          <w:sz w:val="20"/>
          <w:szCs w:val="20"/>
        </w:rPr>
        <w:t>the</w:t>
      </w:r>
      <w:r w:rsidR="004C01AF" w:rsidRPr="00FF71CF">
        <w:rPr>
          <w:rFonts w:ascii="Tahoma" w:eastAsia="Tahoma" w:hAnsi="Tahoma" w:cs="Tahoma"/>
          <w:kern w:val="2"/>
          <w:sz w:val="20"/>
          <w:szCs w:val="20"/>
        </w:rPr>
        <w:t xml:space="preserve"> </w:t>
      </w:r>
      <w:r w:rsidR="00CC3A30" w:rsidRPr="00FF71CF">
        <w:rPr>
          <w:rFonts w:ascii="Tahoma" w:eastAsia="Tahoma" w:hAnsi="Tahoma" w:cs="Tahoma"/>
          <w:kern w:val="2"/>
          <w:sz w:val="20"/>
          <w:szCs w:val="20"/>
        </w:rPr>
        <w:t>Apprentice</w:t>
      </w:r>
      <w:r w:rsidR="004C01AF" w:rsidRPr="00FF71CF">
        <w:rPr>
          <w:rFonts w:ascii="Tahoma" w:eastAsia="Tahoma" w:hAnsi="Tahoma" w:cs="Tahoma"/>
          <w:kern w:val="2"/>
          <w:sz w:val="20"/>
          <w:szCs w:val="20"/>
        </w:rPr>
        <w:t>s with the essential information they will need to be successful.</w:t>
      </w:r>
    </w:p>
    <w:p w14:paraId="4789F693" w14:textId="77777777" w:rsidR="00394DB4" w:rsidRPr="00FF71CF" w:rsidRDefault="00591C78" w:rsidP="00D81857">
      <w:pPr>
        <w:pStyle w:val="NormalWeb"/>
        <w:numPr>
          <w:ilvl w:val="0"/>
          <w:numId w:val="22"/>
        </w:numPr>
        <w:spacing w:before="0" w:beforeAutospacing="0" w:after="0" w:afterAutospacing="0"/>
        <w:rPr>
          <w:rFonts w:ascii="Tahoma" w:eastAsia="Tahoma" w:hAnsi="Tahoma" w:cs="Tahoma"/>
          <w:kern w:val="2"/>
          <w:sz w:val="20"/>
          <w:szCs w:val="20"/>
        </w:rPr>
      </w:pPr>
      <w:r w:rsidRPr="00FF71CF">
        <w:rPr>
          <w:rFonts w:ascii="Tahoma" w:eastAsia="Tahoma" w:hAnsi="Tahoma" w:cs="Tahoma"/>
          <w:kern w:val="2"/>
          <w:sz w:val="20"/>
          <w:szCs w:val="20"/>
        </w:rPr>
        <w:t>Update and personalize the marked</w:t>
      </w:r>
      <w:r w:rsidR="003129B5" w:rsidRPr="00FF71CF">
        <w:rPr>
          <w:rFonts w:ascii="Tahoma" w:eastAsia="Tahoma" w:hAnsi="Tahoma" w:cs="Tahoma"/>
          <w:kern w:val="2"/>
          <w:sz w:val="20"/>
          <w:szCs w:val="20"/>
        </w:rPr>
        <w:t xml:space="preserve"> placeholders including company name, logo, industry sector, and occupation</w:t>
      </w:r>
      <w:r w:rsidR="0039014F" w:rsidRPr="00FF71CF">
        <w:rPr>
          <w:rFonts w:ascii="Tahoma" w:eastAsia="Tahoma" w:hAnsi="Tahoma" w:cs="Tahoma"/>
          <w:kern w:val="2"/>
          <w:sz w:val="20"/>
          <w:szCs w:val="20"/>
        </w:rPr>
        <w:t xml:space="preserve"> and/or trade.</w:t>
      </w:r>
    </w:p>
    <w:p w14:paraId="38A323D5" w14:textId="6E0817E7" w:rsidR="0039014F" w:rsidRPr="00FF71CF" w:rsidRDefault="00591C78" w:rsidP="00D81857">
      <w:pPr>
        <w:pStyle w:val="NormalWeb"/>
        <w:numPr>
          <w:ilvl w:val="0"/>
          <w:numId w:val="22"/>
        </w:numPr>
        <w:spacing w:before="0" w:beforeAutospacing="0" w:after="0" w:afterAutospacing="0"/>
        <w:rPr>
          <w:rFonts w:ascii="Tahoma" w:eastAsia="Tahoma" w:hAnsi="Tahoma" w:cs="Tahoma"/>
          <w:kern w:val="2"/>
          <w:sz w:val="20"/>
          <w:szCs w:val="20"/>
        </w:rPr>
      </w:pPr>
      <w:r w:rsidRPr="00FF71CF">
        <w:rPr>
          <w:rFonts w:ascii="Tahoma" w:eastAsia="Tahoma" w:hAnsi="Tahoma" w:cs="Tahoma"/>
          <w:kern w:val="2"/>
          <w:sz w:val="20"/>
          <w:szCs w:val="20"/>
        </w:rPr>
        <w:t xml:space="preserve">Incorporate the suggested additional </w:t>
      </w:r>
      <w:r w:rsidR="00976470" w:rsidRPr="00FF71CF">
        <w:rPr>
          <w:rFonts w:ascii="Tahoma" w:eastAsia="Tahoma" w:hAnsi="Tahoma" w:cs="Tahoma"/>
          <w:kern w:val="2"/>
          <w:sz w:val="20"/>
          <w:szCs w:val="20"/>
        </w:rPr>
        <w:t>elements as well as colors,</w:t>
      </w:r>
      <w:r w:rsidR="003129B5" w:rsidRPr="00FF71CF">
        <w:rPr>
          <w:rFonts w:ascii="Tahoma" w:eastAsia="Tahoma" w:hAnsi="Tahoma" w:cs="Tahoma"/>
          <w:kern w:val="2"/>
          <w:sz w:val="20"/>
          <w:szCs w:val="20"/>
        </w:rPr>
        <w:t xml:space="preserve"> images </w:t>
      </w:r>
      <w:r w:rsidR="00976470" w:rsidRPr="00FF71CF">
        <w:rPr>
          <w:rFonts w:ascii="Tahoma" w:eastAsia="Tahoma" w:hAnsi="Tahoma" w:cs="Tahoma"/>
          <w:kern w:val="2"/>
          <w:sz w:val="20"/>
          <w:szCs w:val="20"/>
        </w:rPr>
        <w:t xml:space="preserve">and information. </w:t>
      </w:r>
    </w:p>
    <w:p w14:paraId="31DED8CE" w14:textId="77777777" w:rsidR="00394DB4" w:rsidRPr="00FF71CF" w:rsidRDefault="00394DB4" w:rsidP="00D81857">
      <w:pPr>
        <w:pStyle w:val="NormalWeb"/>
        <w:spacing w:before="0" w:beforeAutospacing="0" w:after="0" w:afterAutospacing="0"/>
        <w:rPr>
          <w:rFonts w:ascii="Tahoma" w:eastAsia="Tahoma" w:hAnsi="Tahoma" w:cs="Tahoma"/>
          <w:kern w:val="2"/>
          <w:sz w:val="20"/>
          <w:szCs w:val="20"/>
        </w:rPr>
      </w:pPr>
    </w:p>
    <w:p w14:paraId="45DA6CD2" w14:textId="12C53069" w:rsidR="00006DC0" w:rsidRPr="00FF71CF" w:rsidRDefault="0039014F" w:rsidP="00D81857">
      <w:pPr>
        <w:pStyle w:val="NormalWeb"/>
        <w:spacing w:before="0" w:beforeAutospacing="0" w:after="0" w:afterAutospacing="0"/>
        <w:rPr>
          <w:rFonts w:ascii="Tahoma" w:eastAsia="Tahoma" w:hAnsi="Tahoma" w:cs="Tahoma"/>
          <w:kern w:val="2"/>
          <w:sz w:val="20"/>
          <w:szCs w:val="20"/>
        </w:rPr>
      </w:pPr>
      <w:r w:rsidRPr="00FF71CF">
        <w:rPr>
          <w:rFonts w:ascii="Tahoma" w:eastAsia="Tahoma" w:hAnsi="Tahoma" w:cs="Tahoma"/>
          <w:kern w:val="2"/>
          <w:sz w:val="20"/>
          <w:szCs w:val="20"/>
        </w:rPr>
        <w:t>Please note that this</w:t>
      </w:r>
      <w:r w:rsidR="00DF6FE7" w:rsidRPr="00FF71CF">
        <w:rPr>
          <w:rFonts w:ascii="Tahoma" w:eastAsia="Tahoma" w:hAnsi="Tahoma" w:cs="Tahoma"/>
          <w:kern w:val="2"/>
          <w:sz w:val="20"/>
          <w:szCs w:val="20"/>
        </w:rPr>
        <w:t xml:space="preserve"> document is a resource for programs recognized by the Department of Labor</w:t>
      </w:r>
      <w:r w:rsidRPr="00FF71CF">
        <w:rPr>
          <w:rFonts w:ascii="Tahoma" w:eastAsia="Tahoma" w:hAnsi="Tahoma" w:cs="Tahoma"/>
          <w:kern w:val="2"/>
          <w:sz w:val="20"/>
          <w:szCs w:val="20"/>
        </w:rPr>
        <w:t>/</w:t>
      </w:r>
      <w:r w:rsidR="00DF6FE7" w:rsidRPr="00FF71CF">
        <w:rPr>
          <w:rFonts w:ascii="Tahoma" w:eastAsia="Tahoma" w:hAnsi="Tahoma" w:cs="Tahoma"/>
          <w:kern w:val="2"/>
          <w:sz w:val="20"/>
          <w:szCs w:val="20"/>
        </w:rPr>
        <w:t xml:space="preserve">Office of Apprenticeship (DOL/OA). </w:t>
      </w:r>
      <w:r w:rsidRPr="00FF71CF">
        <w:rPr>
          <w:rFonts w:ascii="Tahoma" w:eastAsia="Tahoma" w:hAnsi="Tahoma" w:cs="Tahoma"/>
          <w:kern w:val="2"/>
          <w:sz w:val="20"/>
          <w:szCs w:val="20"/>
        </w:rPr>
        <w:t xml:space="preserve">Additional </w:t>
      </w:r>
      <w:r w:rsidR="00976470" w:rsidRPr="00FF71CF">
        <w:rPr>
          <w:rFonts w:ascii="Tahoma" w:eastAsia="Tahoma" w:hAnsi="Tahoma" w:cs="Tahoma"/>
          <w:kern w:val="2"/>
          <w:sz w:val="20"/>
          <w:szCs w:val="20"/>
        </w:rPr>
        <w:t>elements</w:t>
      </w:r>
      <w:r w:rsidR="00D47230" w:rsidRPr="00FF71CF">
        <w:rPr>
          <w:rFonts w:ascii="Tahoma" w:eastAsia="Tahoma" w:hAnsi="Tahoma" w:cs="Tahoma"/>
          <w:kern w:val="2"/>
          <w:sz w:val="20"/>
          <w:szCs w:val="20"/>
        </w:rPr>
        <w:t xml:space="preserve"> may</w:t>
      </w:r>
      <w:r w:rsidR="00976470" w:rsidRPr="00FF71CF">
        <w:rPr>
          <w:rFonts w:ascii="Tahoma" w:eastAsia="Tahoma" w:hAnsi="Tahoma" w:cs="Tahoma"/>
          <w:kern w:val="2"/>
          <w:sz w:val="20"/>
          <w:szCs w:val="20"/>
        </w:rPr>
        <w:t xml:space="preserve"> include: </w:t>
      </w:r>
    </w:p>
    <w:p w14:paraId="43227080" w14:textId="77777777" w:rsidR="00D81857" w:rsidRPr="00FF71CF" w:rsidRDefault="00D81857" w:rsidP="00D81857">
      <w:pPr>
        <w:spacing w:after="0" w:line="240" w:lineRule="auto"/>
        <w:outlineLvl w:val="2"/>
        <w:rPr>
          <w:rFonts w:ascii="Tahoma" w:eastAsia="Tahoma" w:hAnsi="Tahoma" w:cs="Tahoma"/>
          <w:sz w:val="20"/>
          <w:szCs w:val="20"/>
        </w:rPr>
      </w:pPr>
    </w:p>
    <w:p w14:paraId="078B1A3E" w14:textId="67C9C89F" w:rsidR="00044683" w:rsidRPr="00FF71CF" w:rsidRDefault="00006DC0"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 xml:space="preserve">1. </w:t>
      </w:r>
      <w:r w:rsidR="007E5B2C" w:rsidRPr="00FF71CF">
        <w:rPr>
          <w:rFonts w:ascii="Tahoma" w:eastAsia="Tahoma" w:hAnsi="Tahoma" w:cs="Tahoma"/>
          <w:sz w:val="20"/>
          <w:szCs w:val="20"/>
          <w:u w:val="single"/>
        </w:rPr>
        <w:t>Company Mission and Values</w:t>
      </w:r>
      <w:r w:rsidR="007E5B2C" w:rsidRPr="00FF71CF">
        <w:rPr>
          <w:rFonts w:ascii="Tahoma" w:eastAsia="Tahoma" w:hAnsi="Tahoma" w:cs="Tahoma"/>
          <w:sz w:val="20"/>
          <w:szCs w:val="20"/>
        </w:rPr>
        <w:t>: A short statement about the company’s mission and core values, emphasizing how the apprenticeship aligns with these principles.</w:t>
      </w:r>
    </w:p>
    <w:p w14:paraId="69A0F389" w14:textId="77777777" w:rsidR="00D81857" w:rsidRPr="00FF71CF" w:rsidRDefault="00D81857" w:rsidP="00D81857">
      <w:pPr>
        <w:spacing w:after="0" w:line="240" w:lineRule="auto"/>
        <w:outlineLvl w:val="2"/>
        <w:rPr>
          <w:rFonts w:ascii="Tahoma" w:eastAsia="Tahoma" w:hAnsi="Tahoma" w:cs="Tahoma"/>
          <w:sz w:val="20"/>
          <w:szCs w:val="20"/>
        </w:rPr>
      </w:pPr>
    </w:p>
    <w:p w14:paraId="7EB00D4D" w14:textId="3CB9F77A" w:rsidR="00044683" w:rsidRPr="00FF71CF" w:rsidRDefault="0039014F"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2</w:t>
      </w:r>
      <w:r w:rsidR="00044683" w:rsidRPr="00FF71CF">
        <w:rPr>
          <w:rFonts w:ascii="Tahoma" w:eastAsia="Tahoma" w:hAnsi="Tahoma" w:cs="Tahoma"/>
          <w:sz w:val="20"/>
          <w:szCs w:val="20"/>
        </w:rPr>
        <w:t xml:space="preserve">. </w:t>
      </w:r>
      <w:r w:rsidR="00044683" w:rsidRPr="00FF71CF">
        <w:rPr>
          <w:rFonts w:ascii="Tahoma" w:eastAsia="Tahoma" w:hAnsi="Tahoma" w:cs="Tahoma"/>
          <w:sz w:val="20"/>
          <w:szCs w:val="20"/>
          <w:u w:val="single"/>
        </w:rPr>
        <w:t>Welcome Message from Leadership</w:t>
      </w:r>
      <w:r w:rsidR="00044683" w:rsidRPr="00FF71CF">
        <w:rPr>
          <w:rFonts w:ascii="Tahoma" w:eastAsia="Tahoma" w:hAnsi="Tahoma" w:cs="Tahoma"/>
          <w:sz w:val="20"/>
          <w:szCs w:val="20"/>
        </w:rPr>
        <w:t xml:space="preserve">: A personalized message from a senior leader or program director, welcoming the </w:t>
      </w:r>
      <w:r w:rsidR="00CC3A30" w:rsidRPr="00FF71CF">
        <w:rPr>
          <w:rFonts w:ascii="Tahoma" w:eastAsia="Tahoma" w:hAnsi="Tahoma" w:cs="Tahoma"/>
          <w:sz w:val="20"/>
          <w:szCs w:val="20"/>
        </w:rPr>
        <w:t>Apprentice</w:t>
      </w:r>
      <w:r w:rsidR="00044683" w:rsidRPr="00FF71CF">
        <w:rPr>
          <w:rFonts w:ascii="Tahoma" w:eastAsia="Tahoma" w:hAnsi="Tahoma" w:cs="Tahoma"/>
          <w:sz w:val="20"/>
          <w:szCs w:val="20"/>
        </w:rPr>
        <w:t xml:space="preserve"> and expressing the importance of the program to the company.</w:t>
      </w:r>
    </w:p>
    <w:p w14:paraId="7B9B2CE4" w14:textId="77777777" w:rsidR="00D81857" w:rsidRPr="00FF71CF" w:rsidRDefault="00D81857" w:rsidP="00D81857">
      <w:pPr>
        <w:spacing w:after="0" w:line="240" w:lineRule="auto"/>
        <w:outlineLvl w:val="2"/>
        <w:rPr>
          <w:rFonts w:ascii="Tahoma" w:eastAsia="Tahoma" w:hAnsi="Tahoma" w:cs="Tahoma"/>
          <w:sz w:val="20"/>
          <w:szCs w:val="20"/>
        </w:rPr>
      </w:pPr>
    </w:p>
    <w:p w14:paraId="5D77656A" w14:textId="580E3115" w:rsidR="00006DC0" w:rsidRPr="00FF71CF" w:rsidRDefault="0039014F"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3</w:t>
      </w:r>
      <w:r w:rsidR="00E62D29" w:rsidRPr="00FF71CF">
        <w:rPr>
          <w:rFonts w:ascii="Tahoma" w:eastAsia="Tahoma" w:hAnsi="Tahoma" w:cs="Tahoma"/>
          <w:sz w:val="20"/>
          <w:szCs w:val="20"/>
        </w:rPr>
        <w:t xml:space="preserve">. </w:t>
      </w:r>
      <w:r w:rsidR="00006DC0" w:rsidRPr="00FF71CF">
        <w:rPr>
          <w:rFonts w:ascii="Tahoma" w:eastAsia="Tahoma" w:hAnsi="Tahoma" w:cs="Tahoma"/>
          <w:sz w:val="20"/>
          <w:szCs w:val="20"/>
          <w:u w:val="single"/>
        </w:rPr>
        <w:t>Program Overview</w:t>
      </w:r>
      <w:r w:rsidR="000C13A9" w:rsidRPr="00FF71CF">
        <w:rPr>
          <w:rFonts w:ascii="Tahoma" w:eastAsia="Tahoma" w:hAnsi="Tahoma" w:cs="Tahoma"/>
          <w:sz w:val="20"/>
          <w:szCs w:val="20"/>
        </w:rPr>
        <w:t xml:space="preserve">: </w:t>
      </w:r>
      <w:r w:rsidR="00006DC0" w:rsidRPr="00FF71CF">
        <w:rPr>
          <w:rFonts w:ascii="Tahoma" w:eastAsia="Tahoma" w:hAnsi="Tahoma" w:cs="Tahoma"/>
          <w:sz w:val="20"/>
          <w:szCs w:val="20"/>
        </w:rPr>
        <w:t xml:space="preserve">A brief introduction to the Apprenticeship Program, outlining its purpose, goals, and benefits for both the </w:t>
      </w:r>
      <w:r w:rsidR="00CC3A30" w:rsidRPr="00FF71CF">
        <w:rPr>
          <w:rFonts w:ascii="Tahoma" w:eastAsia="Tahoma" w:hAnsi="Tahoma" w:cs="Tahoma"/>
          <w:sz w:val="20"/>
          <w:szCs w:val="20"/>
        </w:rPr>
        <w:t>Apprentice</w:t>
      </w:r>
      <w:r w:rsidR="00006DC0" w:rsidRPr="00FF71CF">
        <w:rPr>
          <w:rFonts w:ascii="Tahoma" w:eastAsia="Tahoma" w:hAnsi="Tahoma" w:cs="Tahoma"/>
          <w:sz w:val="20"/>
          <w:szCs w:val="20"/>
        </w:rPr>
        <w:t xml:space="preserve"> and the company.</w:t>
      </w:r>
    </w:p>
    <w:p w14:paraId="6AD5FBCF" w14:textId="77777777" w:rsidR="00D81857" w:rsidRPr="00FF71CF" w:rsidRDefault="00D81857" w:rsidP="00D81857">
      <w:pPr>
        <w:spacing w:after="0" w:line="240" w:lineRule="auto"/>
        <w:outlineLvl w:val="2"/>
        <w:rPr>
          <w:rFonts w:ascii="Tahoma" w:eastAsia="Tahoma" w:hAnsi="Tahoma" w:cs="Tahoma"/>
          <w:sz w:val="20"/>
          <w:szCs w:val="20"/>
        </w:rPr>
      </w:pPr>
    </w:p>
    <w:p w14:paraId="1FD25231" w14:textId="0B161FFE" w:rsidR="00006DC0" w:rsidRPr="00FF71CF" w:rsidRDefault="0039014F"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4</w:t>
      </w:r>
      <w:r w:rsidR="00006DC0" w:rsidRPr="00FF71CF">
        <w:rPr>
          <w:rFonts w:ascii="Tahoma" w:eastAsia="Tahoma" w:hAnsi="Tahoma" w:cs="Tahoma"/>
          <w:sz w:val="20"/>
          <w:szCs w:val="20"/>
        </w:rPr>
        <w:t xml:space="preserve">. </w:t>
      </w:r>
      <w:r w:rsidR="00006DC0" w:rsidRPr="00FF71CF">
        <w:rPr>
          <w:rFonts w:ascii="Tahoma" w:eastAsia="Tahoma" w:hAnsi="Tahoma" w:cs="Tahoma"/>
          <w:sz w:val="20"/>
          <w:szCs w:val="20"/>
          <w:u w:val="single"/>
        </w:rPr>
        <w:t>Program Highlights</w:t>
      </w:r>
      <w:r w:rsidR="000C13A9" w:rsidRPr="00FF71CF">
        <w:rPr>
          <w:rFonts w:ascii="Tahoma" w:eastAsia="Tahoma" w:hAnsi="Tahoma" w:cs="Tahoma"/>
          <w:sz w:val="20"/>
          <w:szCs w:val="20"/>
        </w:rPr>
        <w:t xml:space="preserve">: </w:t>
      </w:r>
      <w:r w:rsidR="00006DC0" w:rsidRPr="00FF71CF">
        <w:rPr>
          <w:rFonts w:ascii="Tahoma" w:eastAsia="Tahoma" w:hAnsi="Tahoma" w:cs="Tahoma"/>
          <w:sz w:val="20"/>
          <w:szCs w:val="20"/>
        </w:rPr>
        <w:t>A bullet-point list of key features of the apprenticeship, such as mentorship opportunities, training, certifications, and potential career paths.</w:t>
      </w:r>
    </w:p>
    <w:p w14:paraId="6A3EB793" w14:textId="77777777" w:rsidR="00D81857" w:rsidRPr="00FF71CF" w:rsidRDefault="00D81857" w:rsidP="00D81857">
      <w:pPr>
        <w:spacing w:after="0" w:line="240" w:lineRule="auto"/>
        <w:outlineLvl w:val="2"/>
        <w:rPr>
          <w:rFonts w:ascii="Tahoma" w:eastAsia="Tahoma" w:hAnsi="Tahoma" w:cs="Tahoma"/>
          <w:sz w:val="20"/>
          <w:szCs w:val="20"/>
        </w:rPr>
      </w:pPr>
    </w:p>
    <w:p w14:paraId="5C434FBD" w14:textId="10CED7EF" w:rsidR="00006DC0" w:rsidRPr="00FF71CF" w:rsidRDefault="0039014F"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5</w:t>
      </w:r>
      <w:r w:rsidR="00006DC0" w:rsidRPr="00FF71CF">
        <w:rPr>
          <w:rFonts w:ascii="Tahoma" w:eastAsia="Tahoma" w:hAnsi="Tahoma" w:cs="Tahoma"/>
          <w:sz w:val="20"/>
          <w:szCs w:val="20"/>
        </w:rPr>
        <w:t xml:space="preserve">. </w:t>
      </w:r>
      <w:r w:rsidR="00006DC0" w:rsidRPr="00FF71CF">
        <w:rPr>
          <w:rFonts w:ascii="Tahoma" w:eastAsia="Tahoma" w:hAnsi="Tahoma" w:cs="Tahoma"/>
          <w:sz w:val="20"/>
          <w:szCs w:val="20"/>
          <w:u w:val="single"/>
        </w:rPr>
        <w:t>Important Dates</w:t>
      </w:r>
      <w:r w:rsidR="000C13A9" w:rsidRPr="00FF71CF">
        <w:rPr>
          <w:rFonts w:ascii="Tahoma" w:eastAsia="Tahoma" w:hAnsi="Tahoma" w:cs="Tahoma"/>
          <w:sz w:val="20"/>
          <w:szCs w:val="20"/>
        </w:rPr>
        <w:t xml:space="preserve">: </w:t>
      </w:r>
      <w:r w:rsidR="00006DC0" w:rsidRPr="00FF71CF">
        <w:rPr>
          <w:rFonts w:ascii="Tahoma" w:eastAsia="Tahoma" w:hAnsi="Tahoma" w:cs="Tahoma"/>
          <w:sz w:val="20"/>
          <w:szCs w:val="20"/>
        </w:rPr>
        <w:t>A calendar of key dates, such as start and end dates of the apprenticeship, important milestones, or scheduled training sessions.</w:t>
      </w:r>
    </w:p>
    <w:p w14:paraId="40DD9CA2" w14:textId="77777777" w:rsidR="00D81857" w:rsidRPr="00FF71CF" w:rsidRDefault="00D81857" w:rsidP="00D81857">
      <w:pPr>
        <w:spacing w:after="0" w:line="240" w:lineRule="auto"/>
        <w:outlineLvl w:val="2"/>
        <w:rPr>
          <w:rFonts w:ascii="Tahoma" w:eastAsia="Tahoma" w:hAnsi="Tahoma" w:cs="Tahoma"/>
          <w:sz w:val="20"/>
          <w:szCs w:val="20"/>
        </w:rPr>
      </w:pPr>
    </w:p>
    <w:p w14:paraId="2B192888" w14:textId="01CD6D0F" w:rsidR="00006DC0" w:rsidRPr="00FF71CF" w:rsidRDefault="0039014F"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6</w:t>
      </w:r>
      <w:r w:rsidR="00006DC0" w:rsidRPr="00FF71CF">
        <w:rPr>
          <w:rFonts w:ascii="Tahoma" w:eastAsia="Tahoma" w:hAnsi="Tahoma" w:cs="Tahoma"/>
          <w:sz w:val="20"/>
          <w:szCs w:val="20"/>
        </w:rPr>
        <w:t xml:space="preserve">. </w:t>
      </w:r>
      <w:r w:rsidR="00006DC0" w:rsidRPr="00FF71CF">
        <w:rPr>
          <w:rFonts w:ascii="Tahoma" w:eastAsia="Tahoma" w:hAnsi="Tahoma" w:cs="Tahoma"/>
          <w:sz w:val="20"/>
          <w:szCs w:val="20"/>
          <w:u w:val="single"/>
        </w:rPr>
        <w:t>Legal and Confidentiality Notice</w:t>
      </w:r>
      <w:r w:rsidR="000C13A9" w:rsidRPr="00FF71CF">
        <w:rPr>
          <w:rFonts w:ascii="Tahoma" w:eastAsia="Tahoma" w:hAnsi="Tahoma" w:cs="Tahoma"/>
          <w:sz w:val="20"/>
          <w:szCs w:val="20"/>
        </w:rPr>
        <w:t xml:space="preserve">: </w:t>
      </w:r>
      <w:r w:rsidR="00006DC0" w:rsidRPr="00FF71CF">
        <w:rPr>
          <w:rFonts w:ascii="Tahoma" w:eastAsia="Tahoma" w:hAnsi="Tahoma" w:cs="Tahoma"/>
          <w:sz w:val="20"/>
          <w:szCs w:val="20"/>
        </w:rPr>
        <w:t>A brief statement regarding the confidentiality of the handbook and any legal disclaimers, ensuring that apprentices understand the importance of keeping certain information private.</w:t>
      </w:r>
    </w:p>
    <w:p w14:paraId="681ED48F" w14:textId="77777777" w:rsidR="00D81857" w:rsidRPr="00FF71CF" w:rsidRDefault="00D81857" w:rsidP="00D81857">
      <w:pPr>
        <w:spacing w:after="0" w:line="240" w:lineRule="auto"/>
        <w:outlineLvl w:val="2"/>
        <w:rPr>
          <w:rFonts w:ascii="Tahoma" w:eastAsia="Tahoma" w:hAnsi="Tahoma" w:cs="Tahoma"/>
          <w:color w:val="196B24" w:themeColor="accent3"/>
          <w:sz w:val="20"/>
          <w:szCs w:val="20"/>
        </w:rPr>
      </w:pPr>
    </w:p>
    <w:p w14:paraId="01C56205" w14:textId="7BDAAC1C" w:rsidR="00DB03B2" w:rsidRPr="00FF71CF" w:rsidRDefault="00DB03B2"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7.</w:t>
      </w:r>
      <w:r w:rsidR="003E7408" w:rsidRPr="00FF71CF">
        <w:rPr>
          <w:rFonts w:ascii="Tahoma" w:eastAsia="Tahoma" w:hAnsi="Tahoma" w:cs="Tahoma"/>
          <w:sz w:val="20"/>
          <w:szCs w:val="20"/>
        </w:rPr>
        <w:t xml:space="preserve"> </w:t>
      </w:r>
      <w:r w:rsidRPr="00FF71CF">
        <w:rPr>
          <w:rFonts w:ascii="Tahoma" w:eastAsia="Tahoma" w:hAnsi="Tahoma" w:cs="Tahoma"/>
          <w:sz w:val="20"/>
          <w:szCs w:val="20"/>
          <w:u w:val="single"/>
        </w:rPr>
        <w:t>EEO/AAP Guidelines</w:t>
      </w:r>
      <w:r w:rsidRPr="00FF71CF">
        <w:rPr>
          <w:rFonts w:ascii="Tahoma" w:eastAsia="Tahoma" w:hAnsi="Tahoma" w:cs="Tahoma"/>
          <w:sz w:val="20"/>
          <w:szCs w:val="20"/>
        </w:rPr>
        <w:t xml:space="preserve">: </w:t>
      </w:r>
      <w:r w:rsidR="003E7408" w:rsidRPr="00FF71CF">
        <w:rPr>
          <w:rFonts w:ascii="Tahoma" w:eastAsia="Tahoma" w:hAnsi="Tahoma" w:cs="Tahoma"/>
          <w:sz w:val="20"/>
          <w:szCs w:val="20"/>
        </w:rPr>
        <w:t xml:space="preserve">Brief information on the rights of </w:t>
      </w:r>
      <w:r w:rsidR="00CC3A30" w:rsidRPr="00FF71CF">
        <w:rPr>
          <w:rFonts w:ascii="Tahoma" w:eastAsia="Tahoma" w:hAnsi="Tahoma" w:cs="Tahoma"/>
          <w:sz w:val="20"/>
          <w:szCs w:val="20"/>
        </w:rPr>
        <w:t>Apprentice</w:t>
      </w:r>
      <w:r w:rsidR="003E7408" w:rsidRPr="00FF71CF">
        <w:rPr>
          <w:rFonts w:ascii="Tahoma" w:eastAsia="Tahoma" w:hAnsi="Tahoma" w:cs="Tahoma"/>
          <w:sz w:val="20"/>
          <w:szCs w:val="20"/>
        </w:rPr>
        <w:t xml:space="preserve">s in coordination with </w:t>
      </w:r>
      <w:r w:rsidR="00936AC3" w:rsidRPr="00FF71CF">
        <w:rPr>
          <w:rFonts w:ascii="Tahoma" w:eastAsia="Tahoma" w:hAnsi="Tahoma" w:cs="Tahoma"/>
          <w:sz w:val="20"/>
          <w:szCs w:val="20"/>
        </w:rPr>
        <w:t xml:space="preserve">Apprenticeship rules </w:t>
      </w:r>
      <w:hyperlink r:id="rId10" w:history="1">
        <w:r w:rsidR="003E7408" w:rsidRPr="00FF71CF">
          <w:rPr>
            <w:rStyle w:val="Hyperlink"/>
            <w:rFonts w:ascii="Tahoma" w:eastAsia="Tahoma" w:hAnsi="Tahoma" w:cs="Tahoma"/>
            <w:color w:val="auto"/>
            <w:sz w:val="20"/>
            <w:szCs w:val="20"/>
          </w:rPr>
          <w:t>CFR 29.30</w:t>
        </w:r>
      </w:hyperlink>
      <w:r w:rsidR="003E7408" w:rsidRPr="00FF71CF">
        <w:rPr>
          <w:rFonts w:ascii="Tahoma" w:eastAsia="Tahoma" w:hAnsi="Tahoma" w:cs="Tahoma"/>
          <w:sz w:val="20"/>
          <w:szCs w:val="20"/>
        </w:rPr>
        <w:t xml:space="preserve">. Please visit </w:t>
      </w:r>
      <w:r w:rsidR="00036D8E" w:rsidRPr="00FF71CF">
        <w:rPr>
          <w:rFonts w:ascii="Tahoma" w:eastAsia="Tahoma" w:hAnsi="Tahoma" w:cs="Tahoma"/>
          <w:sz w:val="20"/>
          <w:szCs w:val="20"/>
        </w:rPr>
        <w:t xml:space="preserve">WIN’s </w:t>
      </w:r>
      <w:hyperlink r:id="rId11" w:history="1">
        <w:r w:rsidR="00036D8E" w:rsidRPr="00FF71CF">
          <w:rPr>
            <w:rStyle w:val="Hyperlink"/>
            <w:rFonts w:ascii="Tahoma" w:eastAsia="Tahoma" w:hAnsi="Tahoma" w:cs="Tahoma"/>
            <w:color w:val="auto"/>
            <w:sz w:val="20"/>
            <w:szCs w:val="20"/>
          </w:rPr>
          <w:t>EEO/AAP Resource page</w:t>
        </w:r>
      </w:hyperlink>
      <w:r w:rsidR="00036D8E" w:rsidRPr="00FF71CF">
        <w:rPr>
          <w:rFonts w:ascii="Tahoma" w:eastAsia="Tahoma" w:hAnsi="Tahoma" w:cs="Tahoma"/>
          <w:sz w:val="20"/>
          <w:szCs w:val="20"/>
        </w:rPr>
        <w:t xml:space="preserve"> for more customizable options to add to your handbook. </w:t>
      </w:r>
    </w:p>
    <w:p w14:paraId="50201A72" w14:textId="77777777" w:rsidR="00D81857" w:rsidRPr="00FF71CF" w:rsidRDefault="00D81857" w:rsidP="00D81857">
      <w:pPr>
        <w:spacing w:after="0" w:line="240" w:lineRule="auto"/>
        <w:outlineLvl w:val="2"/>
        <w:rPr>
          <w:rFonts w:ascii="Tahoma" w:eastAsia="Tahoma" w:hAnsi="Tahoma" w:cs="Tahoma"/>
          <w:sz w:val="20"/>
          <w:szCs w:val="20"/>
        </w:rPr>
      </w:pPr>
    </w:p>
    <w:p w14:paraId="256422DF" w14:textId="7DB9158E" w:rsidR="00006DC0" w:rsidRPr="00FF71CF" w:rsidRDefault="00036D8E"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8</w:t>
      </w:r>
      <w:r w:rsidR="00006DC0" w:rsidRPr="00FF71CF">
        <w:rPr>
          <w:rFonts w:ascii="Tahoma" w:eastAsia="Tahoma" w:hAnsi="Tahoma" w:cs="Tahoma"/>
          <w:sz w:val="20"/>
          <w:szCs w:val="20"/>
        </w:rPr>
        <w:t xml:space="preserve">. </w:t>
      </w:r>
      <w:r w:rsidR="00006DC0" w:rsidRPr="00FF71CF">
        <w:rPr>
          <w:rFonts w:ascii="Tahoma" w:eastAsia="Tahoma" w:hAnsi="Tahoma" w:cs="Tahoma"/>
          <w:sz w:val="20"/>
          <w:szCs w:val="20"/>
          <w:u w:val="single"/>
        </w:rPr>
        <w:t>How to Use This Handbook</w:t>
      </w:r>
      <w:r w:rsidR="000C13A9" w:rsidRPr="00FF71CF">
        <w:rPr>
          <w:rFonts w:ascii="Tahoma" w:eastAsia="Tahoma" w:hAnsi="Tahoma" w:cs="Tahoma"/>
          <w:sz w:val="20"/>
          <w:szCs w:val="20"/>
        </w:rPr>
        <w:t xml:space="preserve">: </w:t>
      </w:r>
      <w:r w:rsidR="00006DC0" w:rsidRPr="00FF71CF">
        <w:rPr>
          <w:rFonts w:ascii="Tahoma" w:eastAsia="Tahoma" w:hAnsi="Tahoma" w:cs="Tahoma"/>
          <w:sz w:val="20"/>
          <w:szCs w:val="20"/>
        </w:rPr>
        <w:t xml:space="preserve">Simple instructions on how </w:t>
      </w:r>
      <w:r w:rsidR="00CC3A30" w:rsidRPr="00FF71CF">
        <w:rPr>
          <w:rFonts w:ascii="Tahoma" w:eastAsia="Tahoma" w:hAnsi="Tahoma" w:cs="Tahoma"/>
          <w:sz w:val="20"/>
          <w:szCs w:val="20"/>
        </w:rPr>
        <w:t>Apprentice</w:t>
      </w:r>
      <w:r w:rsidR="00006DC0" w:rsidRPr="00FF71CF">
        <w:rPr>
          <w:rFonts w:ascii="Tahoma" w:eastAsia="Tahoma" w:hAnsi="Tahoma" w:cs="Tahoma"/>
          <w:sz w:val="20"/>
          <w:szCs w:val="20"/>
        </w:rPr>
        <w:t xml:space="preserve">s should use the handbook, encouraging them to </w:t>
      </w:r>
      <w:r w:rsidR="00E93107" w:rsidRPr="00FF71CF">
        <w:rPr>
          <w:rFonts w:ascii="Tahoma" w:eastAsia="Tahoma" w:hAnsi="Tahoma" w:cs="Tahoma"/>
          <w:sz w:val="20"/>
          <w:szCs w:val="20"/>
        </w:rPr>
        <w:t>refer</w:t>
      </w:r>
      <w:r w:rsidR="00006DC0" w:rsidRPr="00FF71CF">
        <w:rPr>
          <w:rFonts w:ascii="Tahoma" w:eastAsia="Tahoma" w:hAnsi="Tahoma" w:cs="Tahoma"/>
          <w:sz w:val="20"/>
          <w:szCs w:val="20"/>
        </w:rPr>
        <w:t xml:space="preserve"> to it throughout their apprenticeship.</w:t>
      </w:r>
    </w:p>
    <w:p w14:paraId="660C3D93" w14:textId="77777777" w:rsidR="00D81857" w:rsidRPr="00FF71CF" w:rsidRDefault="00D81857" w:rsidP="00D81857">
      <w:pPr>
        <w:spacing w:after="0" w:line="240" w:lineRule="auto"/>
        <w:outlineLvl w:val="2"/>
        <w:rPr>
          <w:rFonts w:ascii="Tahoma" w:eastAsia="Tahoma" w:hAnsi="Tahoma" w:cs="Tahoma"/>
          <w:sz w:val="20"/>
          <w:szCs w:val="20"/>
        </w:rPr>
      </w:pPr>
    </w:p>
    <w:p w14:paraId="7E34B53A" w14:textId="12070A33" w:rsidR="00006DC0" w:rsidRPr="00FF71CF" w:rsidRDefault="00036D8E" w:rsidP="00D81857">
      <w:pPr>
        <w:spacing w:after="0" w:line="240" w:lineRule="auto"/>
        <w:outlineLvl w:val="2"/>
        <w:rPr>
          <w:rFonts w:ascii="Tahoma" w:eastAsia="Tahoma" w:hAnsi="Tahoma" w:cs="Tahoma"/>
          <w:sz w:val="20"/>
          <w:szCs w:val="20"/>
        </w:rPr>
      </w:pPr>
      <w:r w:rsidRPr="00FF71CF">
        <w:rPr>
          <w:rFonts w:ascii="Tahoma" w:eastAsia="Tahoma" w:hAnsi="Tahoma" w:cs="Tahoma"/>
          <w:sz w:val="20"/>
          <w:szCs w:val="20"/>
        </w:rPr>
        <w:t>9</w:t>
      </w:r>
      <w:r w:rsidR="00006DC0" w:rsidRPr="00FF71CF">
        <w:rPr>
          <w:rFonts w:ascii="Tahoma" w:eastAsia="Tahoma" w:hAnsi="Tahoma" w:cs="Tahoma"/>
          <w:sz w:val="20"/>
          <w:szCs w:val="20"/>
        </w:rPr>
        <w:t xml:space="preserve">. </w:t>
      </w:r>
      <w:r w:rsidR="00006DC0" w:rsidRPr="00FF71CF">
        <w:rPr>
          <w:rFonts w:ascii="Tahoma" w:eastAsia="Tahoma" w:hAnsi="Tahoma" w:cs="Tahoma"/>
          <w:sz w:val="20"/>
          <w:szCs w:val="20"/>
          <w:u w:val="single"/>
        </w:rPr>
        <w:t>Acknowledgment of Receipt</w:t>
      </w:r>
      <w:r w:rsidR="000C13A9" w:rsidRPr="00FF71CF">
        <w:rPr>
          <w:rFonts w:ascii="Tahoma" w:eastAsia="Tahoma" w:hAnsi="Tahoma" w:cs="Tahoma"/>
          <w:sz w:val="20"/>
          <w:szCs w:val="20"/>
        </w:rPr>
        <w:t xml:space="preserve">: </w:t>
      </w:r>
      <w:r w:rsidR="00006DC0" w:rsidRPr="00FF71CF">
        <w:rPr>
          <w:rFonts w:ascii="Tahoma" w:eastAsia="Tahoma" w:hAnsi="Tahoma" w:cs="Tahoma"/>
          <w:sz w:val="20"/>
          <w:szCs w:val="20"/>
        </w:rPr>
        <w:t xml:space="preserve">A section where the </w:t>
      </w:r>
      <w:r w:rsidR="00CC3A30" w:rsidRPr="00FF71CF">
        <w:rPr>
          <w:rFonts w:ascii="Tahoma" w:eastAsia="Tahoma" w:hAnsi="Tahoma" w:cs="Tahoma"/>
          <w:sz w:val="20"/>
          <w:szCs w:val="20"/>
        </w:rPr>
        <w:t>Apprentice</w:t>
      </w:r>
      <w:r w:rsidR="00006DC0" w:rsidRPr="00FF71CF">
        <w:rPr>
          <w:rFonts w:ascii="Tahoma" w:eastAsia="Tahoma" w:hAnsi="Tahoma" w:cs="Tahoma"/>
          <w:sz w:val="20"/>
          <w:szCs w:val="20"/>
        </w:rPr>
        <w:t xml:space="preserve"> can sign and date to acknowledge that they have received and reviewed the handbook.</w:t>
      </w:r>
    </w:p>
    <w:p w14:paraId="1FF33597" w14:textId="77777777" w:rsidR="00D81857" w:rsidRPr="00FF71CF" w:rsidRDefault="00D81857" w:rsidP="00D81857">
      <w:pPr>
        <w:pStyle w:val="NormalWeb"/>
        <w:spacing w:before="0" w:beforeAutospacing="0" w:after="0" w:afterAutospacing="0"/>
        <w:rPr>
          <w:rFonts w:ascii="Tahoma" w:eastAsia="Tahoma" w:hAnsi="Tahoma" w:cs="Tahoma"/>
          <w:kern w:val="2"/>
          <w:sz w:val="20"/>
          <w:szCs w:val="20"/>
        </w:rPr>
      </w:pPr>
    </w:p>
    <w:p w14:paraId="6F774A72" w14:textId="15E37A5E" w:rsidR="0039014F" w:rsidRDefault="00CF05FB" w:rsidP="13F36431">
      <w:pPr>
        <w:pStyle w:val="NormalWeb"/>
        <w:spacing w:before="0" w:beforeAutospacing="0" w:after="0" w:afterAutospacing="0"/>
        <w:rPr>
          <w:rFonts w:ascii="Tahoma" w:eastAsia="Tahoma" w:hAnsi="Tahoma" w:cs="Tahoma"/>
          <w:kern w:val="2"/>
          <w:sz w:val="20"/>
          <w:szCs w:val="20"/>
        </w:rPr>
      </w:pPr>
      <w:r>
        <w:rPr>
          <w:rFonts w:ascii="Tahoma" w:eastAsia="Tahoma" w:hAnsi="Tahoma" w:cs="Tahoma"/>
          <w:kern w:val="2"/>
          <w:sz w:val="20"/>
          <w:szCs w:val="20"/>
        </w:rPr>
        <w:t>For additional assistance</w:t>
      </w:r>
      <w:r w:rsidR="009011EA" w:rsidRPr="00FF71CF">
        <w:rPr>
          <w:rFonts w:ascii="Tahoma" w:eastAsia="Tahoma" w:hAnsi="Tahoma" w:cs="Tahoma"/>
          <w:kern w:val="2"/>
          <w:sz w:val="20"/>
          <w:szCs w:val="20"/>
        </w:rPr>
        <w:t>,</w:t>
      </w:r>
      <w:r w:rsidR="007A588A" w:rsidRPr="00FF71CF">
        <w:rPr>
          <w:rFonts w:ascii="Tahoma" w:eastAsia="Tahoma" w:hAnsi="Tahoma" w:cs="Tahoma"/>
          <w:kern w:val="2"/>
          <w:sz w:val="20"/>
          <w:szCs w:val="20"/>
        </w:rPr>
        <w:t xml:space="preserve"> please reach out to the Workforce Intelligence Network (WIN) team at </w:t>
      </w:r>
      <w:hyperlink r:id="rId12" w:history="1">
        <w:r w:rsidR="007A588A" w:rsidRPr="00FF71CF">
          <w:rPr>
            <w:rFonts w:ascii="Tahoma" w:eastAsia="Tahoma" w:hAnsi="Tahoma" w:cs="Tahoma"/>
            <w:kern w:val="2"/>
            <w:sz w:val="20"/>
            <w:szCs w:val="20"/>
          </w:rPr>
          <w:t>info@winintelligence.org</w:t>
        </w:r>
      </w:hyperlink>
      <w:r w:rsidR="00FF71CF">
        <w:rPr>
          <w:rFonts w:ascii="Tahoma" w:eastAsia="Tahoma" w:hAnsi="Tahoma" w:cs="Tahoma"/>
          <w:kern w:val="2"/>
          <w:sz w:val="20"/>
          <w:szCs w:val="20"/>
        </w:rPr>
        <w:t>,</w:t>
      </w:r>
      <w:r w:rsidR="007A588A" w:rsidRPr="00FF71CF">
        <w:rPr>
          <w:rFonts w:ascii="Tahoma" w:eastAsia="Tahoma" w:hAnsi="Tahoma" w:cs="Tahoma"/>
          <w:kern w:val="2"/>
          <w:sz w:val="20"/>
          <w:szCs w:val="20"/>
        </w:rPr>
        <w:t xml:space="preserve"> call 313.744.2946</w:t>
      </w:r>
      <w:r w:rsidR="00FF71CF">
        <w:rPr>
          <w:rFonts w:ascii="Tahoma" w:eastAsia="Tahoma" w:hAnsi="Tahoma" w:cs="Tahoma"/>
          <w:kern w:val="2"/>
          <w:sz w:val="20"/>
          <w:szCs w:val="20"/>
        </w:rPr>
        <w:t xml:space="preserve"> or visit </w:t>
      </w:r>
      <w:hyperlink r:id="rId13" w:history="1">
        <w:r w:rsidR="00FF71CF" w:rsidRPr="00512931">
          <w:rPr>
            <w:rStyle w:val="Hyperlink"/>
            <w:rFonts w:ascii="Tahoma" w:eastAsia="Tahoma" w:hAnsi="Tahoma" w:cs="Tahoma"/>
            <w:kern w:val="2"/>
            <w:sz w:val="20"/>
            <w:szCs w:val="20"/>
          </w:rPr>
          <w:t>miapprenticeship.org</w:t>
        </w:r>
      </w:hyperlink>
      <w:r w:rsidR="00512931">
        <w:rPr>
          <w:rFonts w:ascii="Tahoma" w:eastAsia="Tahoma" w:hAnsi="Tahoma" w:cs="Tahoma"/>
          <w:kern w:val="2"/>
          <w:sz w:val="20"/>
          <w:szCs w:val="20"/>
        </w:rPr>
        <w:t xml:space="preserve">. </w:t>
      </w:r>
    </w:p>
    <w:p w14:paraId="6DA8BFA9" w14:textId="77777777" w:rsidR="002C52E3" w:rsidRDefault="002C52E3" w:rsidP="00D81857">
      <w:pPr>
        <w:pStyle w:val="NormalWeb"/>
        <w:spacing w:before="0" w:beforeAutospacing="0" w:after="0" w:afterAutospacing="0"/>
        <w:rPr>
          <w:rFonts w:ascii="Tahoma" w:eastAsia="Tahoma" w:hAnsi="Tahoma" w:cs="Tahoma"/>
          <w:b/>
          <w:bCs/>
          <w:kern w:val="2"/>
          <w:sz w:val="20"/>
          <w:szCs w:val="20"/>
          <w:highlight w:val="yellow"/>
          <w:u w:val="single"/>
        </w:rPr>
      </w:pPr>
    </w:p>
    <w:p w14:paraId="5625514C" w14:textId="77777777" w:rsidR="002C52E3" w:rsidRDefault="002C52E3" w:rsidP="00D81857">
      <w:pPr>
        <w:pStyle w:val="NormalWeb"/>
        <w:spacing w:before="0" w:beforeAutospacing="0" w:after="0" w:afterAutospacing="0"/>
        <w:rPr>
          <w:rFonts w:ascii="Tahoma" w:eastAsia="Tahoma" w:hAnsi="Tahoma" w:cs="Tahoma"/>
          <w:b/>
          <w:bCs/>
          <w:kern w:val="2"/>
          <w:sz w:val="20"/>
          <w:szCs w:val="20"/>
          <w:highlight w:val="yellow"/>
          <w:u w:val="single"/>
        </w:rPr>
      </w:pPr>
    </w:p>
    <w:p w14:paraId="05DBF80A" w14:textId="42FB85BE" w:rsidR="002C52E3" w:rsidRPr="00FF71CF" w:rsidRDefault="002C52E3" w:rsidP="00D81857">
      <w:pPr>
        <w:pStyle w:val="NormalWeb"/>
        <w:spacing w:before="0" w:beforeAutospacing="0" w:after="0" w:afterAutospacing="0"/>
        <w:rPr>
          <w:rFonts w:ascii="Tahoma" w:eastAsia="Tahoma" w:hAnsi="Tahoma" w:cs="Tahoma"/>
          <w:kern w:val="2"/>
          <w:sz w:val="20"/>
          <w:szCs w:val="20"/>
        </w:rPr>
      </w:pPr>
      <w:r w:rsidRPr="00FF71CF">
        <w:rPr>
          <w:rFonts w:ascii="Tahoma" w:eastAsia="Tahoma" w:hAnsi="Tahoma" w:cs="Tahoma"/>
          <w:b/>
          <w:bCs/>
          <w:kern w:val="2"/>
          <w:sz w:val="20"/>
          <w:szCs w:val="20"/>
          <w:highlight w:val="yellow"/>
          <w:u w:val="single"/>
        </w:rPr>
        <w:t xml:space="preserve">Remove this page once </w:t>
      </w:r>
      <w:r w:rsidR="00CF05FB">
        <w:rPr>
          <w:rFonts w:ascii="Tahoma" w:eastAsia="Tahoma" w:hAnsi="Tahoma" w:cs="Tahoma"/>
          <w:b/>
          <w:bCs/>
          <w:kern w:val="2"/>
          <w:sz w:val="20"/>
          <w:szCs w:val="20"/>
          <w:highlight w:val="yellow"/>
          <w:u w:val="single"/>
        </w:rPr>
        <w:t>the handbook is</w:t>
      </w:r>
      <w:r w:rsidRPr="00FF71CF">
        <w:rPr>
          <w:rFonts w:ascii="Tahoma" w:eastAsia="Tahoma" w:hAnsi="Tahoma" w:cs="Tahoma"/>
          <w:b/>
          <w:bCs/>
          <w:kern w:val="2"/>
          <w:sz w:val="20"/>
          <w:szCs w:val="20"/>
          <w:highlight w:val="yellow"/>
          <w:u w:val="single"/>
        </w:rPr>
        <w:t xml:space="preserve"> reviewed and updated</w:t>
      </w:r>
      <w:r w:rsidR="00CF05FB">
        <w:rPr>
          <w:rFonts w:ascii="Tahoma" w:eastAsia="Tahoma" w:hAnsi="Tahoma" w:cs="Tahoma"/>
          <w:b/>
          <w:bCs/>
          <w:kern w:val="2"/>
          <w:sz w:val="20"/>
          <w:szCs w:val="20"/>
          <w:u w:val="single"/>
        </w:rPr>
        <w:t>.</w:t>
      </w:r>
    </w:p>
    <w:p w14:paraId="2D80EC72" w14:textId="2335895D" w:rsidR="68953E5F" w:rsidRDefault="00401B47" w:rsidP="13F36431">
      <w:pPr>
        <w:spacing w:before="120" w:after="120" w:line="240" w:lineRule="auto"/>
        <w:jc w:val="center"/>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58246" behindDoc="0" locked="0" layoutInCell="1" allowOverlap="1" wp14:anchorId="6AC804A7" wp14:editId="00BAC279">
            <wp:simplePos x="0" y="0"/>
            <wp:positionH relativeFrom="column">
              <wp:posOffset>3308350</wp:posOffset>
            </wp:positionH>
            <wp:positionV relativeFrom="paragraph">
              <wp:posOffset>247650</wp:posOffset>
            </wp:positionV>
            <wp:extent cx="2989300" cy="830317"/>
            <wp:effectExtent l="0" t="0" r="0" b="0"/>
            <wp:wrapNone/>
            <wp:docPr id="195456775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754" name="Picture 1" descr="A blue and whit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300" cy="830317"/>
                    </a:xfrm>
                    <a:prstGeom prst="rect">
                      <a:avLst/>
                    </a:prstGeom>
                  </pic:spPr>
                </pic:pic>
              </a:graphicData>
            </a:graphic>
            <wp14:sizeRelH relativeFrom="page">
              <wp14:pctWidth>0</wp14:pctWidth>
            </wp14:sizeRelH>
            <wp14:sizeRelV relativeFrom="page">
              <wp14:pctHeight>0</wp14:pctHeight>
            </wp14:sizeRelV>
          </wp:anchor>
        </w:drawing>
      </w:r>
    </w:p>
    <w:p w14:paraId="41EC551F" w14:textId="57E3803D" w:rsidR="13F36431" w:rsidRDefault="00401B47" w:rsidP="13F36431">
      <w:pPr>
        <w:spacing w:before="120" w:after="120" w:line="240" w:lineRule="auto"/>
        <w:jc w:val="center"/>
      </w:pPr>
      <w:r>
        <w:rPr>
          <w:noProof/>
        </w:rPr>
        <w:drawing>
          <wp:anchor distT="0" distB="0" distL="114300" distR="114300" simplePos="0" relativeHeight="251658247" behindDoc="1" locked="0" layoutInCell="1" allowOverlap="1" wp14:anchorId="45741A3C" wp14:editId="71A44137">
            <wp:simplePos x="0" y="0"/>
            <wp:positionH relativeFrom="column">
              <wp:posOffset>-7397</wp:posOffset>
            </wp:positionH>
            <wp:positionV relativeFrom="paragraph">
              <wp:posOffset>103505</wp:posOffset>
            </wp:positionV>
            <wp:extent cx="2884157" cy="672662"/>
            <wp:effectExtent l="0" t="0" r="0" b="635"/>
            <wp:wrapNone/>
            <wp:docPr id="667828058" name="Picture 2" descr="A blue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157" cy="672662"/>
                    </a:xfrm>
                    <a:prstGeom prst="rect">
                      <a:avLst/>
                    </a:prstGeom>
                  </pic:spPr>
                </pic:pic>
              </a:graphicData>
            </a:graphic>
            <wp14:sizeRelH relativeFrom="page">
              <wp14:pctWidth>0</wp14:pctWidth>
            </wp14:sizeRelH>
            <wp14:sizeRelV relativeFrom="page">
              <wp14:pctHeight>0</wp14:pctHeight>
            </wp14:sizeRelV>
          </wp:anchor>
        </w:drawing>
      </w:r>
    </w:p>
    <w:p w14:paraId="269916D0" w14:textId="66B7326B" w:rsidR="13F36431" w:rsidRDefault="13F36431" w:rsidP="13F36431">
      <w:pPr>
        <w:spacing w:before="120" w:after="120" w:line="240" w:lineRule="auto"/>
        <w:jc w:val="center"/>
        <w:rPr>
          <w:rFonts w:ascii="Tahoma" w:eastAsia="Tahoma" w:hAnsi="Tahoma" w:cs="Tahoma"/>
          <w:color w:val="000000" w:themeColor="text1"/>
          <w:sz w:val="20"/>
          <w:szCs w:val="20"/>
        </w:rPr>
      </w:pPr>
    </w:p>
    <w:p w14:paraId="138435DC" w14:textId="77777777" w:rsidR="00401B47" w:rsidRDefault="00401B47" w:rsidP="13F36431">
      <w:pPr>
        <w:spacing w:before="120" w:after="120" w:line="240" w:lineRule="auto"/>
        <w:jc w:val="center"/>
        <w:rPr>
          <w:rFonts w:ascii="Tahoma" w:eastAsia="Tahoma" w:hAnsi="Tahoma" w:cs="Tahoma"/>
          <w:color w:val="000000" w:themeColor="text1"/>
          <w:sz w:val="20"/>
          <w:szCs w:val="20"/>
        </w:rPr>
      </w:pPr>
    </w:p>
    <w:p w14:paraId="6114CE0B" w14:textId="77777777" w:rsidR="00401B47" w:rsidRDefault="00401B47" w:rsidP="13F36431">
      <w:pPr>
        <w:spacing w:before="120" w:after="120" w:line="240" w:lineRule="auto"/>
        <w:jc w:val="center"/>
        <w:rPr>
          <w:rFonts w:ascii="Tahoma" w:eastAsia="Tahoma" w:hAnsi="Tahoma" w:cs="Tahoma"/>
          <w:color w:val="000000" w:themeColor="text1"/>
          <w:sz w:val="20"/>
          <w:szCs w:val="20"/>
        </w:rPr>
      </w:pPr>
    </w:p>
    <w:p w14:paraId="63D3AC9D" w14:textId="65738D66" w:rsidR="002C52E3" w:rsidRPr="00834302" w:rsidRDefault="002C52E3" w:rsidP="002F0EBD">
      <w:pPr>
        <w:spacing w:before="120" w:after="120" w:line="240" w:lineRule="auto"/>
        <w:jc w:val="center"/>
        <w:rPr>
          <w:rFonts w:ascii="Klein Condensed Heavy" w:eastAsia="Klein Condensed Heavy" w:hAnsi="Klein Condensed Heavy" w:cs="Klein Condensed Heavy"/>
          <w:b/>
          <w:bCs/>
          <w:color w:val="023948"/>
          <w:sz w:val="40"/>
          <w:szCs w:val="40"/>
        </w:rPr>
      </w:pPr>
      <w:r w:rsidRPr="095BC067">
        <w:rPr>
          <w:rFonts w:ascii="Tahoma" w:eastAsia="Tahoma" w:hAnsi="Tahoma" w:cs="Tahoma"/>
          <w:color w:val="000000" w:themeColor="text1"/>
          <w:sz w:val="20"/>
          <w:szCs w:val="20"/>
        </w:rPr>
        <w:lastRenderedPageBreak/>
        <w:t>{INSERT COMPANY LOGO}</w:t>
      </w:r>
    </w:p>
    <w:p w14:paraId="4A91EEC8" w14:textId="77777777" w:rsidR="002C52E3" w:rsidRDefault="002C52E3" w:rsidP="002C52E3">
      <w:pPr>
        <w:spacing w:before="120" w:after="120" w:line="240" w:lineRule="auto"/>
        <w:jc w:val="center"/>
        <w:rPr>
          <w:rFonts w:ascii="Tahoma" w:eastAsia="Klein Condensed Heavy" w:hAnsi="Tahoma" w:cs="Tahoma"/>
          <w:b/>
          <w:bCs/>
          <w:sz w:val="48"/>
          <w:szCs w:val="48"/>
        </w:rPr>
      </w:pPr>
    </w:p>
    <w:p w14:paraId="43E94A02"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27E442A2"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770E0D4B" w14:textId="77777777" w:rsidR="002F0EBD" w:rsidRDefault="002F0EBD" w:rsidP="002F0EBD">
      <w:pPr>
        <w:spacing w:before="120" w:after="120" w:line="240" w:lineRule="auto"/>
        <w:rPr>
          <w:rFonts w:ascii="Tahoma" w:eastAsia="Klein Condensed Heavy" w:hAnsi="Tahoma" w:cs="Tahoma"/>
          <w:b/>
          <w:bCs/>
          <w:sz w:val="48"/>
          <w:szCs w:val="48"/>
        </w:rPr>
      </w:pPr>
    </w:p>
    <w:p w14:paraId="17427B0C"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33A89547"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7D0041F7" w14:textId="77777777" w:rsidR="003A1906" w:rsidRDefault="002C52E3" w:rsidP="002C52E3">
      <w:pPr>
        <w:spacing w:before="120" w:after="120" w:line="240" w:lineRule="auto"/>
        <w:jc w:val="center"/>
        <w:rPr>
          <w:rFonts w:ascii="Tahoma" w:eastAsia="Klein Condensed Heavy" w:hAnsi="Tahoma" w:cs="Tahoma"/>
          <w:b/>
          <w:bCs/>
          <w:sz w:val="48"/>
          <w:szCs w:val="48"/>
        </w:rPr>
      </w:pPr>
      <w:r w:rsidRPr="0024385B">
        <w:rPr>
          <w:rFonts w:ascii="Tahoma" w:eastAsia="Klein Condensed Heavy" w:hAnsi="Tahoma" w:cs="Tahoma"/>
          <w:b/>
          <w:bCs/>
          <w:sz w:val="48"/>
          <w:szCs w:val="48"/>
        </w:rPr>
        <w:t xml:space="preserve">APPRENTICESHIP </w:t>
      </w:r>
    </w:p>
    <w:p w14:paraId="5B825023" w14:textId="5A76073B" w:rsidR="002C52E3" w:rsidRDefault="002C52E3" w:rsidP="002C52E3">
      <w:pPr>
        <w:spacing w:before="120" w:after="120" w:line="240" w:lineRule="auto"/>
        <w:jc w:val="center"/>
        <w:rPr>
          <w:rFonts w:ascii="Tahoma" w:eastAsia="Klein Condensed Heavy" w:hAnsi="Tahoma" w:cs="Tahoma"/>
          <w:b/>
          <w:bCs/>
          <w:sz w:val="48"/>
          <w:szCs w:val="48"/>
        </w:rPr>
      </w:pPr>
      <w:r w:rsidRPr="0024385B">
        <w:rPr>
          <w:rFonts w:ascii="Tahoma" w:eastAsia="Klein Condensed Heavy" w:hAnsi="Tahoma" w:cs="Tahoma"/>
          <w:b/>
          <w:bCs/>
          <w:sz w:val="48"/>
          <w:szCs w:val="48"/>
        </w:rPr>
        <w:t xml:space="preserve">PROGRAM </w:t>
      </w:r>
      <w:r w:rsidR="003A1906">
        <w:rPr>
          <w:rFonts w:ascii="Tahoma" w:eastAsia="Klein Condensed Heavy" w:hAnsi="Tahoma" w:cs="Tahoma"/>
          <w:b/>
          <w:bCs/>
          <w:sz w:val="48"/>
          <w:szCs w:val="48"/>
        </w:rPr>
        <w:t>GUIDE</w:t>
      </w:r>
    </w:p>
    <w:p w14:paraId="7F1BF600"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58544327" w14:textId="3C20ED14" w:rsidR="002F0EBD" w:rsidRDefault="002F0EBD" w:rsidP="002C52E3">
      <w:pPr>
        <w:spacing w:before="120" w:after="120" w:line="240" w:lineRule="auto"/>
        <w:jc w:val="center"/>
        <w:rPr>
          <w:rFonts w:ascii="Tahoma" w:eastAsia="Klein Condensed Heavy" w:hAnsi="Tahoma" w:cs="Tahoma"/>
          <w:b/>
          <w:bCs/>
          <w:sz w:val="48"/>
          <w:szCs w:val="48"/>
        </w:rPr>
      </w:pPr>
      <w:r>
        <w:rPr>
          <w:rFonts w:ascii="Tahoma" w:eastAsia="Klein Condensed Heavy" w:hAnsi="Tahoma" w:cs="Tahoma"/>
          <w:b/>
          <w:bCs/>
          <w:sz w:val="48"/>
          <w:szCs w:val="48"/>
        </w:rPr>
        <w:t>COVER PAGE</w:t>
      </w:r>
    </w:p>
    <w:p w14:paraId="5CA4C86C"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63FD54EA"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4E617F50"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6976E285"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0669985C"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4948225D" w14:textId="77777777" w:rsidR="002F0EBD" w:rsidRDefault="002F0EBD" w:rsidP="002C52E3">
      <w:pPr>
        <w:spacing w:before="120" w:after="120" w:line="240" w:lineRule="auto"/>
        <w:jc w:val="center"/>
        <w:rPr>
          <w:rFonts w:ascii="Tahoma" w:eastAsia="Klein Condensed Heavy" w:hAnsi="Tahoma" w:cs="Tahoma"/>
          <w:b/>
          <w:bCs/>
          <w:sz w:val="48"/>
          <w:szCs w:val="48"/>
        </w:rPr>
      </w:pPr>
    </w:p>
    <w:p w14:paraId="505E3298" w14:textId="77777777" w:rsidR="002F0EBD" w:rsidRDefault="002F0EBD" w:rsidP="007A588A">
      <w:pPr>
        <w:pStyle w:val="NormalWeb"/>
        <w:rPr>
          <w:rFonts w:ascii="Tahoma" w:eastAsia="Tahoma" w:hAnsi="Tahoma" w:cs="Tahoma"/>
          <w:b/>
          <w:bCs/>
          <w:kern w:val="2"/>
          <w:sz w:val="44"/>
          <w:szCs w:val="44"/>
        </w:rPr>
      </w:pPr>
    </w:p>
    <w:p w14:paraId="76C8C866" w14:textId="14490554" w:rsidR="00352B2F" w:rsidRPr="00103D9D" w:rsidRDefault="00C73375" w:rsidP="007A588A">
      <w:pPr>
        <w:pStyle w:val="NormalWeb"/>
        <w:rPr>
          <w:rFonts w:ascii="Tahoma" w:eastAsia="Tahoma" w:hAnsi="Tahoma" w:cs="Tahoma"/>
          <w:b/>
          <w:bCs/>
          <w:kern w:val="2"/>
          <w:sz w:val="44"/>
          <w:szCs w:val="44"/>
        </w:rPr>
      </w:pPr>
      <w:r w:rsidRPr="00103D9D">
        <w:rPr>
          <w:rFonts w:ascii="Tahoma" w:eastAsia="Tahoma" w:hAnsi="Tahoma" w:cs="Tahoma"/>
          <w:b/>
          <w:bCs/>
          <w:kern w:val="2"/>
          <w:sz w:val="44"/>
          <w:szCs w:val="44"/>
        </w:rPr>
        <w:lastRenderedPageBreak/>
        <w:t xml:space="preserve">TABLE OF CONTENTS </w:t>
      </w:r>
    </w:p>
    <w:p w14:paraId="14439DD4" w14:textId="77777777" w:rsidR="00DD77EC" w:rsidRPr="0039014F" w:rsidRDefault="001515D7" w:rsidP="007A588A">
      <w:pPr>
        <w:pStyle w:val="NormalWeb"/>
        <w:rPr>
          <w:rFonts w:ascii="Tahoma" w:eastAsia="Tahoma" w:hAnsi="Tahoma" w:cs="Tahoma"/>
          <w:kern w:val="2"/>
        </w:rPr>
      </w:pPr>
      <w:r w:rsidRPr="0039014F">
        <w:rPr>
          <w:rFonts w:ascii="Tahoma" w:eastAsia="Tahoma" w:hAnsi="Tahoma" w:cs="Tahoma"/>
          <w:kern w:val="2"/>
        </w:rPr>
        <w:t xml:space="preserve">Welcome | </w:t>
      </w:r>
      <w:r w:rsidR="00DD77EC" w:rsidRPr="0039014F">
        <w:rPr>
          <w:rFonts w:ascii="Tahoma" w:eastAsia="Tahoma" w:hAnsi="Tahoma" w:cs="Tahoma"/>
          <w:kern w:val="2"/>
        </w:rPr>
        <w:t>Employer Mission, Values, Guiding Principles</w:t>
      </w:r>
      <w:r w:rsidR="00DD77EC" w:rsidRPr="0039014F">
        <w:rPr>
          <w:rFonts w:ascii="Tahoma" w:eastAsia="Tahoma" w:hAnsi="Tahoma" w:cs="Tahoma"/>
          <w:kern w:val="2"/>
        </w:rPr>
        <w:tab/>
      </w:r>
      <w:r w:rsidR="00DD77EC" w:rsidRPr="0039014F">
        <w:rPr>
          <w:rFonts w:ascii="Tahoma" w:eastAsia="Tahoma" w:hAnsi="Tahoma" w:cs="Tahoma"/>
          <w:kern w:val="2"/>
        </w:rPr>
        <w:tab/>
      </w:r>
      <w:r w:rsidR="00DD77EC" w:rsidRPr="0039014F">
        <w:rPr>
          <w:rFonts w:ascii="Tahoma" w:eastAsia="Tahoma" w:hAnsi="Tahoma" w:cs="Tahoma"/>
          <w:kern w:val="2"/>
        </w:rPr>
        <w:tab/>
      </w:r>
      <w:proofErr w:type="spellStart"/>
      <w:r w:rsidR="00DD77EC" w:rsidRPr="0039014F">
        <w:rPr>
          <w:rFonts w:ascii="Tahoma" w:eastAsia="Tahoma" w:hAnsi="Tahoma" w:cs="Tahoma"/>
          <w:kern w:val="2"/>
        </w:rPr>
        <w:t>pg</w:t>
      </w:r>
      <w:proofErr w:type="spellEnd"/>
      <w:r w:rsidR="00DD77EC" w:rsidRPr="0039014F">
        <w:rPr>
          <w:rFonts w:ascii="Tahoma" w:eastAsia="Tahoma" w:hAnsi="Tahoma" w:cs="Tahoma"/>
          <w:kern w:val="2"/>
        </w:rPr>
        <w:t xml:space="preserve"> #</w:t>
      </w:r>
    </w:p>
    <w:p w14:paraId="65C7BD72" w14:textId="77777777" w:rsidR="00107EA8" w:rsidRPr="0039014F" w:rsidRDefault="00107EA8" w:rsidP="007A588A">
      <w:pPr>
        <w:pStyle w:val="NormalWeb"/>
        <w:rPr>
          <w:rFonts w:ascii="Tahoma" w:eastAsia="Tahoma" w:hAnsi="Tahoma" w:cs="Tahoma"/>
          <w:kern w:val="2"/>
        </w:rPr>
      </w:pPr>
      <w:r w:rsidRPr="0039014F">
        <w:rPr>
          <w:rFonts w:ascii="Tahoma" w:eastAsia="Tahoma" w:hAnsi="Tahoma" w:cs="Tahoma"/>
          <w:kern w:val="2"/>
        </w:rPr>
        <w:t>How Apprenticeship Works</w:t>
      </w:r>
      <w:r w:rsidRPr="0039014F">
        <w:rPr>
          <w:rFonts w:ascii="Tahoma" w:eastAsia="Tahoma" w:hAnsi="Tahoma" w:cs="Tahoma"/>
          <w:kern w:val="2"/>
        </w:rPr>
        <w:tab/>
      </w:r>
      <w:r w:rsidRPr="0039014F">
        <w:rPr>
          <w:rFonts w:ascii="Tahoma" w:eastAsia="Tahoma" w:hAnsi="Tahoma" w:cs="Tahoma"/>
          <w:kern w:val="2"/>
        </w:rPr>
        <w:tab/>
      </w:r>
      <w:r w:rsidRPr="0039014F">
        <w:rPr>
          <w:rFonts w:ascii="Tahoma" w:eastAsia="Tahoma" w:hAnsi="Tahoma" w:cs="Tahoma"/>
          <w:kern w:val="2"/>
        </w:rPr>
        <w:tab/>
      </w:r>
      <w:r w:rsidRPr="0039014F">
        <w:rPr>
          <w:rFonts w:ascii="Tahoma" w:eastAsia="Tahoma" w:hAnsi="Tahoma" w:cs="Tahoma"/>
          <w:kern w:val="2"/>
        </w:rPr>
        <w:tab/>
      </w:r>
      <w:r w:rsidRPr="0039014F">
        <w:rPr>
          <w:rFonts w:ascii="Tahoma" w:eastAsia="Tahoma" w:hAnsi="Tahoma" w:cs="Tahoma"/>
          <w:kern w:val="2"/>
        </w:rPr>
        <w:tab/>
      </w:r>
      <w:r w:rsidRPr="0039014F">
        <w:rPr>
          <w:rFonts w:ascii="Tahoma" w:eastAsia="Tahoma" w:hAnsi="Tahoma" w:cs="Tahoma"/>
          <w:kern w:val="2"/>
        </w:rPr>
        <w:tab/>
      </w:r>
      <w:r w:rsidRPr="0039014F">
        <w:rPr>
          <w:rFonts w:ascii="Tahoma" w:eastAsia="Tahoma" w:hAnsi="Tahoma" w:cs="Tahoma"/>
          <w:kern w:val="2"/>
        </w:rPr>
        <w:tab/>
      </w:r>
      <w:r w:rsidRPr="0039014F">
        <w:rPr>
          <w:rFonts w:ascii="Tahoma" w:eastAsia="Tahoma" w:hAnsi="Tahoma" w:cs="Tahoma"/>
          <w:kern w:val="2"/>
        </w:rPr>
        <w:tab/>
      </w:r>
      <w:proofErr w:type="spellStart"/>
      <w:r w:rsidRPr="0039014F">
        <w:rPr>
          <w:rFonts w:ascii="Tahoma" w:eastAsia="Tahoma" w:hAnsi="Tahoma" w:cs="Tahoma"/>
          <w:kern w:val="2"/>
        </w:rPr>
        <w:t>pg</w:t>
      </w:r>
      <w:proofErr w:type="spellEnd"/>
      <w:r w:rsidRPr="0039014F">
        <w:rPr>
          <w:rFonts w:ascii="Tahoma" w:eastAsia="Tahoma" w:hAnsi="Tahoma" w:cs="Tahoma"/>
          <w:kern w:val="2"/>
        </w:rPr>
        <w:t xml:space="preserve"> #</w:t>
      </w:r>
    </w:p>
    <w:p w14:paraId="30DD8949" w14:textId="77777777" w:rsidR="00A13D74" w:rsidRPr="0039014F" w:rsidRDefault="00A95F8E" w:rsidP="007A588A">
      <w:pPr>
        <w:pStyle w:val="NormalWeb"/>
        <w:rPr>
          <w:rFonts w:ascii="Tahoma" w:eastAsia="Tahoma" w:hAnsi="Tahoma" w:cs="Tahoma"/>
          <w:kern w:val="2"/>
        </w:rPr>
      </w:pPr>
      <w:r w:rsidRPr="0039014F">
        <w:rPr>
          <w:rFonts w:ascii="Tahoma" w:eastAsia="Tahoma" w:hAnsi="Tahoma" w:cs="Tahoma"/>
          <w:kern w:val="2"/>
        </w:rPr>
        <w:t>Apprenticeship Program &amp; Overview</w:t>
      </w:r>
      <w:r w:rsidR="00A13D74" w:rsidRPr="0039014F">
        <w:rPr>
          <w:rFonts w:ascii="Tahoma" w:eastAsia="Tahoma" w:hAnsi="Tahoma" w:cs="Tahoma"/>
          <w:kern w:val="2"/>
        </w:rPr>
        <w:tab/>
      </w:r>
      <w:r w:rsidR="00A13D74" w:rsidRPr="0039014F">
        <w:rPr>
          <w:rFonts w:ascii="Tahoma" w:eastAsia="Tahoma" w:hAnsi="Tahoma" w:cs="Tahoma"/>
          <w:kern w:val="2"/>
        </w:rPr>
        <w:tab/>
      </w:r>
      <w:r w:rsidR="00A13D74" w:rsidRPr="0039014F">
        <w:rPr>
          <w:rFonts w:ascii="Tahoma" w:eastAsia="Tahoma" w:hAnsi="Tahoma" w:cs="Tahoma"/>
          <w:kern w:val="2"/>
        </w:rPr>
        <w:tab/>
      </w:r>
      <w:r w:rsidR="00A13D74" w:rsidRPr="0039014F">
        <w:rPr>
          <w:rFonts w:ascii="Tahoma" w:eastAsia="Tahoma" w:hAnsi="Tahoma" w:cs="Tahoma"/>
          <w:kern w:val="2"/>
        </w:rPr>
        <w:tab/>
      </w:r>
      <w:r w:rsidR="00A13D74" w:rsidRPr="0039014F">
        <w:rPr>
          <w:rFonts w:ascii="Tahoma" w:eastAsia="Tahoma" w:hAnsi="Tahoma" w:cs="Tahoma"/>
          <w:kern w:val="2"/>
        </w:rPr>
        <w:tab/>
      </w:r>
      <w:r w:rsidR="00A13D74" w:rsidRPr="0039014F">
        <w:rPr>
          <w:rFonts w:ascii="Tahoma" w:eastAsia="Tahoma" w:hAnsi="Tahoma" w:cs="Tahoma"/>
          <w:kern w:val="2"/>
        </w:rPr>
        <w:tab/>
      </w:r>
      <w:proofErr w:type="spellStart"/>
      <w:r w:rsidR="00A13D74" w:rsidRPr="0039014F">
        <w:rPr>
          <w:rFonts w:ascii="Tahoma" w:eastAsia="Tahoma" w:hAnsi="Tahoma" w:cs="Tahoma"/>
          <w:kern w:val="2"/>
        </w:rPr>
        <w:t>pg</w:t>
      </w:r>
      <w:proofErr w:type="spellEnd"/>
      <w:r w:rsidR="00A13D74" w:rsidRPr="0039014F">
        <w:rPr>
          <w:rFonts w:ascii="Tahoma" w:eastAsia="Tahoma" w:hAnsi="Tahoma" w:cs="Tahoma"/>
          <w:kern w:val="2"/>
        </w:rPr>
        <w:t xml:space="preserve"> #</w:t>
      </w:r>
    </w:p>
    <w:p w14:paraId="5E0F5BCF" w14:textId="1B26FC43" w:rsidR="003C4771" w:rsidRPr="0039014F" w:rsidRDefault="003C4771" w:rsidP="003C4771">
      <w:pPr>
        <w:pStyle w:val="NormalWeb"/>
        <w:spacing w:before="0" w:beforeAutospacing="0" w:after="0" w:afterAutospacing="0"/>
        <w:ind w:firstLine="720"/>
        <w:rPr>
          <w:rFonts w:ascii="Tahoma" w:eastAsia="Tahoma" w:hAnsi="Tahoma" w:cs="Tahoma"/>
          <w:kern w:val="2"/>
        </w:rPr>
      </w:pPr>
      <w:r w:rsidRPr="0039014F">
        <w:rPr>
          <w:rFonts w:ascii="Tahoma" w:eastAsia="Tahoma" w:hAnsi="Tahoma" w:cs="Tahoma"/>
          <w:kern w:val="2"/>
        </w:rPr>
        <w:t>Definitions</w:t>
      </w:r>
    </w:p>
    <w:p w14:paraId="2B254081" w14:textId="77777777" w:rsidR="003C4771" w:rsidRPr="0039014F" w:rsidRDefault="003C4771" w:rsidP="003C4771">
      <w:pPr>
        <w:pStyle w:val="NormalWeb"/>
        <w:spacing w:before="0" w:beforeAutospacing="0" w:after="0" w:afterAutospacing="0"/>
        <w:ind w:firstLine="720"/>
        <w:rPr>
          <w:rFonts w:ascii="Tahoma" w:eastAsia="Tahoma" w:hAnsi="Tahoma" w:cs="Tahoma"/>
          <w:kern w:val="2"/>
        </w:rPr>
      </w:pPr>
      <w:r w:rsidRPr="0039014F">
        <w:rPr>
          <w:rFonts w:ascii="Tahoma" w:eastAsia="Tahoma" w:hAnsi="Tahoma" w:cs="Tahoma"/>
          <w:kern w:val="2"/>
        </w:rPr>
        <w:t>Support Services &amp; Key Contacts</w:t>
      </w:r>
    </w:p>
    <w:p w14:paraId="488168EB" w14:textId="69E9EF56" w:rsidR="00203C9E" w:rsidRPr="0039014F" w:rsidRDefault="00203C9E" w:rsidP="00457FF3">
      <w:pPr>
        <w:pStyle w:val="NormalWeb"/>
        <w:spacing w:before="0" w:beforeAutospacing="0" w:after="0" w:afterAutospacing="0"/>
        <w:ind w:firstLine="720"/>
        <w:rPr>
          <w:rFonts w:ascii="Tahoma" w:eastAsia="Tahoma" w:hAnsi="Tahoma" w:cs="Tahoma"/>
          <w:kern w:val="2"/>
        </w:rPr>
      </w:pPr>
      <w:r w:rsidRPr="0039014F">
        <w:rPr>
          <w:rFonts w:ascii="Tahoma" w:eastAsia="Tahoma" w:hAnsi="Tahoma" w:cs="Tahoma"/>
          <w:kern w:val="2"/>
        </w:rPr>
        <w:t>Applicant Qualifications</w:t>
      </w:r>
    </w:p>
    <w:p w14:paraId="0F465CA4" w14:textId="77777777" w:rsidR="00596E0C" w:rsidRDefault="00203C9E" w:rsidP="002411BD">
      <w:pPr>
        <w:pStyle w:val="NormalWeb"/>
        <w:spacing w:before="0" w:beforeAutospacing="0" w:after="0" w:afterAutospacing="0"/>
        <w:rPr>
          <w:rFonts w:ascii="Tahoma" w:eastAsia="Tahoma" w:hAnsi="Tahoma" w:cs="Tahoma"/>
          <w:kern w:val="2"/>
        </w:rPr>
      </w:pPr>
      <w:r w:rsidRPr="0039014F">
        <w:rPr>
          <w:rFonts w:ascii="Tahoma" w:eastAsia="Tahoma" w:hAnsi="Tahoma" w:cs="Tahoma"/>
          <w:kern w:val="2"/>
        </w:rPr>
        <w:tab/>
      </w:r>
      <w:r w:rsidR="00596E0C" w:rsidRPr="0039014F">
        <w:rPr>
          <w:rFonts w:ascii="Tahoma" w:eastAsia="Tahoma" w:hAnsi="Tahoma" w:cs="Tahoma"/>
          <w:kern w:val="2"/>
        </w:rPr>
        <w:t>Apprenticeship Standards</w:t>
      </w:r>
    </w:p>
    <w:p w14:paraId="547A1BFD" w14:textId="36903579" w:rsidR="00203C9E" w:rsidRPr="0039014F" w:rsidRDefault="00203C9E" w:rsidP="00596E0C">
      <w:pPr>
        <w:pStyle w:val="NormalWeb"/>
        <w:spacing w:before="0" w:beforeAutospacing="0" w:after="0" w:afterAutospacing="0"/>
        <w:ind w:firstLine="720"/>
        <w:rPr>
          <w:rFonts w:ascii="Tahoma" w:eastAsia="Tahoma" w:hAnsi="Tahoma" w:cs="Tahoma"/>
          <w:kern w:val="2"/>
        </w:rPr>
      </w:pPr>
      <w:r w:rsidRPr="0039014F">
        <w:rPr>
          <w:rFonts w:ascii="Tahoma" w:eastAsia="Tahoma" w:hAnsi="Tahoma" w:cs="Tahoma"/>
          <w:kern w:val="2"/>
        </w:rPr>
        <w:t xml:space="preserve">Apprenticeship Registration Agreement </w:t>
      </w:r>
    </w:p>
    <w:p w14:paraId="064AB195" w14:textId="77777777" w:rsidR="003C4771" w:rsidRPr="0039014F" w:rsidRDefault="00203C9E" w:rsidP="003C4771">
      <w:pPr>
        <w:pStyle w:val="NormalWeb"/>
        <w:spacing w:before="0" w:beforeAutospacing="0" w:after="0" w:afterAutospacing="0"/>
        <w:rPr>
          <w:rFonts w:ascii="Tahoma" w:eastAsia="Tahoma" w:hAnsi="Tahoma" w:cs="Tahoma"/>
          <w:kern w:val="2"/>
        </w:rPr>
      </w:pPr>
      <w:r w:rsidRPr="0039014F">
        <w:rPr>
          <w:rFonts w:ascii="Tahoma" w:eastAsia="Tahoma" w:hAnsi="Tahoma" w:cs="Tahoma"/>
          <w:kern w:val="2"/>
        </w:rPr>
        <w:tab/>
      </w:r>
      <w:r w:rsidR="003C4771" w:rsidRPr="0039014F">
        <w:rPr>
          <w:rFonts w:ascii="Tahoma" w:eastAsia="Tahoma" w:hAnsi="Tahoma" w:cs="Tahoma"/>
          <w:kern w:val="2"/>
        </w:rPr>
        <w:t>Probationary Period</w:t>
      </w:r>
    </w:p>
    <w:p w14:paraId="7A8B4CA9" w14:textId="77777777" w:rsidR="003C4771" w:rsidRPr="0039014F" w:rsidRDefault="003C4771" w:rsidP="003C4771">
      <w:pPr>
        <w:pStyle w:val="NormalWeb"/>
        <w:spacing w:before="0" w:beforeAutospacing="0" w:after="0" w:afterAutospacing="0"/>
        <w:rPr>
          <w:rFonts w:ascii="Tahoma" w:eastAsia="Tahoma" w:hAnsi="Tahoma" w:cs="Tahoma"/>
          <w:kern w:val="2"/>
        </w:rPr>
      </w:pPr>
      <w:r w:rsidRPr="0039014F">
        <w:rPr>
          <w:rFonts w:ascii="Tahoma" w:eastAsia="Tahoma" w:hAnsi="Tahoma" w:cs="Tahoma"/>
          <w:kern w:val="2"/>
        </w:rPr>
        <w:tab/>
        <w:t>Responsibilities</w:t>
      </w:r>
    </w:p>
    <w:p w14:paraId="4D08DDB0" w14:textId="09134A68" w:rsidR="003C4771" w:rsidRPr="00F80C50" w:rsidRDefault="003C4771" w:rsidP="003C4771">
      <w:pPr>
        <w:pStyle w:val="NormalWeb"/>
        <w:spacing w:before="0" w:beforeAutospacing="0" w:after="0" w:afterAutospacing="0"/>
        <w:rPr>
          <w:rFonts w:ascii="Tahoma" w:eastAsia="Tahoma" w:hAnsi="Tahoma" w:cs="Tahoma"/>
          <w:kern w:val="2"/>
        </w:rPr>
      </w:pPr>
      <w:r w:rsidRPr="0039014F">
        <w:rPr>
          <w:rFonts w:ascii="Tahoma" w:eastAsia="Tahoma" w:hAnsi="Tahoma" w:cs="Tahoma"/>
          <w:kern w:val="2"/>
        </w:rPr>
        <w:tab/>
      </w:r>
      <w:r w:rsidRPr="00F80C50">
        <w:rPr>
          <w:rFonts w:ascii="Tahoma" w:eastAsia="Tahoma" w:hAnsi="Tahoma" w:cs="Tahoma"/>
          <w:kern w:val="2"/>
        </w:rPr>
        <w:t xml:space="preserve">Related </w:t>
      </w:r>
      <w:r w:rsidR="00936AC3" w:rsidRPr="00F80C50">
        <w:rPr>
          <w:rFonts w:ascii="Tahoma" w:eastAsia="Tahoma" w:hAnsi="Tahoma" w:cs="Tahoma"/>
          <w:kern w:val="2"/>
        </w:rPr>
        <w:t xml:space="preserve">Training </w:t>
      </w:r>
      <w:r w:rsidRPr="00F80C50">
        <w:rPr>
          <w:rFonts w:ascii="Tahoma" w:eastAsia="Tahoma" w:hAnsi="Tahoma" w:cs="Tahoma"/>
          <w:kern w:val="2"/>
        </w:rPr>
        <w:t>Instruction &amp; Schedule</w:t>
      </w:r>
    </w:p>
    <w:p w14:paraId="48723264" w14:textId="4567E5F6" w:rsidR="003C4771" w:rsidRPr="00F80C50" w:rsidRDefault="003C4771" w:rsidP="00177B71">
      <w:pPr>
        <w:pStyle w:val="NormalWeb"/>
        <w:spacing w:before="0" w:beforeAutospacing="0" w:after="0" w:afterAutospacing="0"/>
        <w:ind w:firstLine="720"/>
        <w:rPr>
          <w:rFonts w:ascii="Tahoma" w:eastAsia="Tahoma" w:hAnsi="Tahoma" w:cs="Tahoma"/>
          <w:kern w:val="2"/>
        </w:rPr>
      </w:pPr>
      <w:r w:rsidRPr="00F80C50">
        <w:rPr>
          <w:rFonts w:ascii="Tahoma" w:eastAsia="Tahoma" w:hAnsi="Tahoma" w:cs="Tahoma"/>
          <w:kern w:val="2"/>
        </w:rPr>
        <w:t>On the Job Training</w:t>
      </w:r>
    </w:p>
    <w:p w14:paraId="6CEC98DE" w14:textId="383733F0" w:rsidR="00103D9D" w:rsidRPr="00F80C50" w:rsidRDefault="00103D9D" w:rsidP="00177B71">
      <w:pPr>
        <w:pStyle w:val="NormalWeb"/>
        <w:spacing w:before="0" w:beforeAutospacing="0" w:after="0" w:afterAutospacing="0"/>
        <w:ind w:firstLine="720"/>
        <w:rPr>
          <w:rFonts w:ascii="Tahoma" w:eastAsia="Tahoma" w:hAnsi="Tahoma" w:cs="Tahoma"/>
          <w:kern w:val="2"/>
        </w:rPr>
      </w:pPr>
      <w:r w:rsidRPr="00F80C50">
        <w:rPr>
          <w:rFonts w:ascii="Tahoma" w:eastAsia="Tahoma" w:hAnsi="Tahoma" w:cs="Tahoma"/>
          <w:kern w:val="2"/>
        </w:rPr>
        <w:t>Work Records</w:t>
      </w:r>
    </w:p>
    <w:p w14:paraId="7C55810B" w14:textId="33C86AC2" w:rsidR="00177B71" w:rsidRPr="00F80C50" w:rsidRDefault="00177B71" w:rsidP="00177B71">
      <w:pPr>
        <w:pStyle w:val="NormalWeb"/>
        <w:spacing w:before="0" w:beforeAutospacing="0" w:after="0" w:afterAutospacing="0"/>
        <w:ind w:firstLine="720"/>
        <w:rPr>
          <w:rFonts w:ascii="Tahoma" w:eastAsia="Tahoma" w:hAnsi="Tahoma" w:cs="Tahoma"/>
          <w:kern w:val="2"/>
        </w:rPr>
      </w:pPr>
      <w:r w:rsidRPr="00F80C50">
        <w:rPr>
          <w:rFonts w:ascii="Tahoma" w:eastAsia="Tahoma" w:hAnsi="Tahoma" w:cs="Tahoma"/>
          <w:kern w:val="2"/>
        </w:rPr>
        <w:t>Credit Experience</w:t>
      </w:r>
    </w:p>
    <w:p w14:paraId="3BC80E3C" w14:textId="71956A47" w:rsidR="00A72BDA" w:rsidRPr="00F80C50" w:rsidRDefault="00203C9E" w:rsidP="00203C9E">
      <w:pPr>
        <w:pStyle w:val="NormalWeb"/>
        <w:spacing w:before="0" w:beforeAutospacing="0" w:after="0" w:afterAutospacing="0"/>
        <w:ind w:firstLine="720"/>
        <w:rPr>
          <w:rFonts w:ascii="Tahoma" w:eastAsia="Tahoma" w:hAnsi="Tahoma" w:cs="Tahoma"/>
          <w:kern w:val="2"/>
        </w:rPr>
      </w:pPr>
      <w:r w:rsidRPr="00F80C50">
        <w:rPr>
          <w:rFonts w:ascii="Tahoma" w:eastAsia="Tahoma" w:hAnsi="Tahoma" w:cs="Tahoma"/>
          <w:kern w:val="2"/>
        </w:rPr>
        <w:t>Harassment &amp; Discrimination</w:t>
      </w:r>
    </w:p>
    <w:p w14:paraId="13F97C16" w14:textId="77777777" w:rsidR="00177B71" w:rsidRPr="00F80C50" w:rsidRDefault="00177B71" w:rsidP="00177B71">
      <w:pPr>
        <w:pStyle w:val="NormalWeb"/>
        <w:spacing w:before="0" w:beforeAutospacing="0" w:after="0" w:afterAutospacing="0"/>
        <w:ind w:firstLine="720"/>
        <w:rPr>
          <w:rFonts w:ascii="Tahoma" w:eastAsia="Tahoma" w:hAnsi="Tahoma" w:cs="Tahoma"/>
          <w:kern w:val="2"/>
        </w:rPr>
      </w:pPr>
      <w:r w:rsidRPr="00F80C50">
        <w:rPr>
          <w:rFonts w:ascii="Tahoma" w:eastAsia="Tahoma" w:hAnsi="Tahoma" w:cs="Tahoma"/>
          <w:kern w:val="2"/>
        </w:rPr>
        <w:t>Complaint Procedure</w:t>
      </w:r>
    </w:p>
    <w:p w14:paraId="651A1C53" w14:textId="77777777" w:rsidR="00177B71" w:rsidRPr="00F80C50" w:rsidRDefault="00177B71" w:rsidP="00177B71">
      <w:pPr>
        <w:pStyle w:val="NormalWeb"/>
        <w:spacing w:before="0" w:beforeAutospacing="0" w:after="0" w:afterAutospacing="0"/>
        <w:rPr>
          <w:rFonts w:ascii="Tahoma" w:eastAsia="Tahoma" w:hAnsi="Tahoma" w:cs="Tahoma"/>
          <w:kern w:val="2"/>
        </w:rPr>
      </w:pPr>
      <w:r w:rsidRPr="00F80C50">
        <w:rPr>
          <w:rFonts w:ascii="Tahoma" w:eastAsia="Tahoma" w:hAnsi="Tahoma" w:cs="Tahoma"/>
          <w:kern w:val="2"/>
        </w:rPr>
        <w:tab/>
        <w:t>Corrective Action</w:t>
      </w:r>
    </w:p>
    <w:p w14:paraId="0B3AD4F1" w14:textId="79131EB4" w:rsidR="006F6391" w:rsidRPr="00F80C50" w:rsidRDefault="00203C9E" w:rsidP="00A72BDA">
      <w:pPr>
        <w:pStyle w:val="NormalWeb"/>
        <w:spacing w:before="0" w:beforeAutospacing="0" w:after="0" w:afterAutospacing="0"/>
        <w:ind w:firstLine="720"/>
        <w:rPr>
          <w:rFonts w:ascii="Tahoma" w:eastAsia="Tahoma" w:hAnsi="Tahoma" w:cs="Tahoma"/>
          <w:kern w:val="2"/>
        </w:rPr>
      </w:pPr>
      <w:r w:rsidRPr="00F80C50">
        <w:rPr>
          <w:rFonts w:ascii="Tahoma" w:eastAsia="Tahoma" w:hAnsi="Tahoma" w:cs="Tahoma"/>
          <w:kern w:val="2"/>
        </w:rPr>
        <w:t>Layoffs</w:t>
      </w:r>
      <w:r w:rsidR="00837583" w:rsidRPr="00F80C50">
        <w:rPr>
          <w:rFonts w:ascii="Tahoma" w:eastAsia="Tahoma" w:hAnsi="Tahoma" w:cs="Tahoma"/>
          <w:kern w:val="2"/>
        </w:rPr>
        <w:t>/</w:t>
      </w:r>
      <w:r w:rsidR="007C3948" w:rsidRPr="00F80C50">
        <w:rPr>
          <w:rFonts w:ascii="Tahoma" w:eastAsia="Tahoma" w:hAnsi="Tahoma" w:cs="Tahoma"/>
          <w:kern w:val="2"/>
        </w:rPr>
        <w:t>Suspensions</w:t>
      </w:r>
    </w:p>
    <w:p w14:paraId="123132BC" w14:textId="6BDADA89" w:rsidR="00177B71" w:rsidRPr="0039014F" w:rsidRDefault="006F6391" w:rsidP="003C4771">
      <w:pPr>
        <w:pStyle w:val="NormalWeb"/>
        <w:spacing w:before="0" w:beforeAutospacing="0" w:after="0" w:afterAutospacing="0"/>
        <w:rPr>
          <w:rFonts w:ascii="Tahoma" w:eastAsia="Tahoma" w:hAnsi="Tahoma" w:cs="Tahoma"/>
          <w:kern w:val="2"/>
        </w:rPr>
      </w:pPr>
      <w:r w:rsidRPr="0039014F">
        <w:rPr>
          <w:rFonts w:ascii="Tahoma" w:eastAsia="Tahoma" w:hAnsi="Tahoma" w:cs="Tahoma"/>
          <w:kern w:val="2"/>
        </w:rPr>
        <w:tab/>
      </w:r>
      <w:r w:rsidR="00203C9E" w:rsidRPr="0039014F">
        <w:rPr>
          <w:rFonts w:ascii="Tahoma" w:eastAsia="Tahoma" w:hAnsi="Tahoma" w:cs="Tahoma"/>
          <w:kern w:val="2"/>
        </w:rPr>
        <w:t>Military Active Duty</w:t>
      </w:r>
    </w:p>
    <w:p w14:paraId="1346FF49" w14:textId="6DBBA581" w:rsidR="00727FAA" w:rsidRDefault="003C4771" w:rsidP="00727FAA">
      <w:pPr>
        <w:pStyle w:val="NormalWeb"/>
        <w:spacing w:before="0" w:beforeAutospacing="0" w:after="0" w:afterAutospacing="0"/>
        <w:ind w:firstLine="720"/>
        <w:rPr>
          <w:rFonts w:ascii="Tahoma" w:eastAsia="Tahoma" w:hAnsi="Tahoma" w:cs="Tahoma"/>
          <w:kern w:val="2"/>
        </w:rPr>
      </w:pPr>
      <w:r w:rsidRPr="0039014F">
        <w:rPr>
          <w:rFonts w:ascii="Tahoma" w:eastAsia="Tahoma" w:hAnsi="Tahoma" w:cs="Tahoma"/>
          <w:kern w:val="2"/>
        </w:rPr>
        <w:t>Apprenticeship</w:t>
      </w:r>
      <w:r w:rsidR="00727FAA">
        <w:rPr>
          <w:rFonts w:ascii="Tahoma" w:eastAsia="Tahoma" w:hAnsi="Tahoma" w:cs="Tahoma"/>
          <w:kern w:val="2"/>
        </w:rPr>
        <w:t xml:space="preserve"> Completion Requirements</w:t>
      </w:r>
    </w:p>
    <w:p w14:paraId="692592A5" w14:textId="546DCC64" w:rsidR="002411BD" w:rsidRPr="0039014F" w:rsidRDefault="00727FAA" w:rsidP="00727FAA">
      <w:pPr>
        <w:pStyle w:val="NormalWeb"/>
        <w:spacing w:before="0" w:beforeAutospacing="0" w:after="0" w:afterAutospacing="0"/>
        <w:ind w:firstLine="720"/>
        <w:rPr>
          <w:rFonts w:ascii="Tahoma" w:eastAsia="Tahoma" w:hAnsi="Tahoma" w:cs="Tahoma"/>
          <w:kern w:val="2"/>
        </w:rPr>
      </w:pPr>
      <w:r>
        <w:rPr>
          <w:rFonts w:ascii="Tahoma" w:eastAsia="Tahoma" w:hAnsi="Tahoma" w:cs="Tahoma"/>
          <w:kern w:val="2"/>
        </w:rPr>
        <w:t>Certificate of Completion</w:t>
      </w:r>
      <w:r w:rsidR="00365681" w:rsidRPr="0039014F">
        <w:rPr>
          <w:rFonts w:ascii="Tahoma" w:eastAsia="Tahoma" w:hAnsi="Tahoma" w:cs="Tahoma"/>
          <w:kern w:val="2"/>
        </w:rPr>
        <w:tab/>
      </w:r>
      <w:r w:rsidR="00A94ECF" w:rsidRPr="0039014F">
        <w:rPr>
          <w:rFonts w:ascii="Tahoma" w:eastAsia="Tahoma" w:hAnsi="Tahoma" w:cs="Tahoma"/>
          <w:kern w:val="2"/>
        </w:rPr>
        <w:tab/>
      </w:r>
      <w:r w:rsidR="00203C9E" w:rsidRPr="0039014F">
        <w:rPr>
          <w:rFonts w:ascii="Tahoma" w:eastAsia="Tahoma" w:hAnsi="Tahoma" w:cs="Tahoma"/>
          <w:kern w:val="2"/>
        </w:rPr>
        <w:t xml:space="preserve"> </w:t>
      </w:r>
    </w:p>
    <w:p w14:paraId="6BA1C84E" w14:textId="3613ECCC" w:rsidR="005F77E6" w:rsidRPr="00F80C50" w:rsidRDefault="00837583" w:rsidP="007A588A">
      <w:pPr>
        <w:pStyle w:val="NormalWeb"/>
        <w:rPr>
          <w:rFonts w:ascii="Tahoma" w:eastAsia="Tahoma" w:hAnsi="Tahoma" w:cs="Tahoma"/>
          <w:kern w:val="2"/>
        </w:rPr>
      </w:pPr>
      <w:r w:rsidRPr="00F80C50">
        <w:rPr>
          <w:rFonts w:ascii="Tahoma" w:eastAsia="Tahoma" w:hAnsi="Tahoma" w:cs="Tahoma"/>
          <w:kern w:val="2"/>
        </w:rPr>
        <w:t>Equal Employment Opportunity/Affirmative Action Plan</w:t>
      </w:r>
      <w:r w:rsidR="00352B2F" w:rsidRPr="00F80C50">
        <w:rPr>
          <w:rFonts w:ascii="Tahoma" w:eastAsia="Tahoma" w:hAnsi="Tahoma" w:cs="Tahoma"/>
          <w:kern w:val="2"/>
        </w:rPr>
        <w:tab/>
      </w:r>
      <w:r w:rsidR="00352B2F" w:rsidRPr="00F80C50">
        <w:rPr>
          <w:rFonts w:ascii="Tahoma" w:eastAsia="Tahoma" w:hAnsi="Tahoma" w:cs="Tahoma"/>
          <w:kern w:val="2"/>
        </w:rPr>
        <w:tab/>
      </w:r>
      <w:r w:rsidR="00352B2F" w:rsidRPr="00F80C50">
        <w:rPr>
          <w:rFonts w:ascii="Tahoma" w:eastAsia="Tahoma" w:hAnsi="Tahoma" w:cs="Tahoma"/>
          <w:kern w:val="2"/>
        </w:rPr>
        <w:tab/>
      </w:r>
      <w:proofErr w:type="spellStart"/>
      <w:r w:rsidR="00352B2F" w:rsidRPr="00F80C50">
        <w:rPr>
          <w:rFonts w:ascii="Tahoma" w:eastAsia="Tahoma" w:hAnsi="Tahoma" w:cs="Tahoma"/>
          <w:kern w:val="2"/>
        </w:rPr>
        <w:t>pg</w:t>
      </w:r>
      <w:proofErr w:type="spellEnd"/>
      <w:r w:rsidR="00352B2F" w:rsidRPr="00F80C50">
        <w:rPr>
          <w:rFonts w:ascii="Tahoma" w:eastAsia="Tahoma" w:hAnsi="Tahoma" w:cs="Tahoma"/>
          <w:kern w:val="2"/>
        </w:rPr>
        <w:t xml:space="preserve"> #</w:t>
      </w:r>
    </w:p>
    <w:p w14:paraId="7949D94D" w14:textId="71C711F1" w:rsidR="00457FF3" w:rsidRPr="00F80C50" w:rsidRDefault="00A94ECF" w:rsidP="00D8516A">
      <w:pPr>
        <w:spacing w:after="0" w:line="240" w:lineRule="auto"/>
        <w:rPr>
          <w:rFonts w:ascii="Tahoma" w:eastAsia="Tahoma" w:hAnsi="Tahoma" w:cs="Tahoma"/>
        </w:rPr>
      </w:pPr>
      <w:r w:rsidRPr="00F80C50">
        <w:rPr>
          <w:rFonts w:ascii="Tahoma" w:eastAsia="Tahoma" w:hAnsi="Tahoma" w:cs="Tahoma"/>
        </w:rPr>
        <w:tab/>
      </w:r>
      <w:r w:rsidR="00727FAA" w:rsidRPr="00F80C50">
        <w:rPr>
          <w:rFonts w:ascii="Tahoma" w:eastAsia="Tahoma" w:hAnsi="Tahoma" w:cs="Tahoma"/>
        </w:rPr>
        <w:t>Reasonable Accommodation</w:t>
      </w:r>
    </w:p>
    <w:p w14:paraId="610D0672" w14:textId="12ACDBE2" w:rsidR="007B37A7" w:rsidRPr="00F80C50" w:rsidRDefault="007B37A7" w:rsidP="00D8516A">
      <w:pPr>
        <w:spacing w:after="0" w:line="240" w:lineRule="auto"/>
        <w:rPr>
          <w:rFonts w:ascii="Tahoma" w:eastAsia="Tahoma" w:hAnsi="Tahoma" w:cs="Tahoma"/>
        </w:rPr>
      </w:pPr>
      <w:r w:rsidRPr="00F80C50">
        <w:rPr>
          <w:rFonts w:ascii="Tahoma" w:eastAsia="Tahoma" w:hAnsi="Tahoma" w:cs="Tahoma"/>
        </w:rPr>
        <w:tab/>
        <w:t>Voluntary Disability Form</w:t>
      </w:r>
    </w:p>
    <w:p w14:paraId="0FFDAAD2" w14:textId="5EC91450" w:rsidR="007B37A7" w:rsidRPr="00F80C50" w:rsidRDefault="007B37A7" w:rsidP="007B37A7">
      <w:pPr>
        <w:spacing w:after="0" w:line="240" w:lineRule="auto"/>
        <w:ind w:firstLine="720"/>
        <w:rPr>
          <w:rFonts w:ascii="Tahoma" w:eastAsia="Tahoma" w:hAnsi="Tahoma" w:cs="Tahoma"/>
        </w:rPr>
      </w:pPr>
      <w:r w:rsidRPr="00F80C50">
        <w:rPr>
          <w:rFonts w:ascii="Tahoma" w:eastAsia="Tahoma" w:hAnsi="Tahoma" w:cs="Tahoma"/>
        </w:rPr>
        <w:t>Safety</w:t>
      </w:r>
    </w:p>
    <w:p w14:paraId="186EE918" w14:textId="7CD0FCD9" w:rsidR="0012217D" w:rsidRPr="00F80C50" w:rsidRDefault="0012217D" w:rsidP="00C2228E">
      <w:pPr>
        <w:spacing w:after="0" w:line="240" w:lineRule="auto"/>
        <w:rPr>
          <w:rFonts w:ascii="Tahoma" w:eastAsia="Tahoma" w:hAnsi="Tahoma" w:cs="Tahoma"/>
        </w:rPr>
      </w:pPr>
      <w:r w:rsidRPr="00F80C50">
        <w:rPr>
          <w:rFonts w:ascii="Tahoma" w:eastAsia="Tahoma" w:hAnsi="Tahoma" w:cs="Tahoma"/>
        </w:rPr>
        <w:tab/>
        <w:t>Training Capability Ratio</w:t>
      </w:r>
    </w:p>
    <w:p w14:paraId="3D4D41D1" w14:textId="0AA5A456" w:rsidR="00C2228E" w:rsidRPr="00F80C50" w:rsidRDefault="00C2228E" w:rsidP="0012217D">
      <w:pPr>
        <w:spacing w:after="0" w:line="240" w:lineRule="auto"/>
        <w:rPr>
          <w:rFonts w:ascii="Tahoma" w:eastAsia="Tahoma" w:hAnsi="Tahoma" w:cs="Tahoma"/>
        </w:rPr>
      </w:pPr>
      <w:r w:rsidRPr="00F80C50">
        <w:rPr>
          <w:rFonts w:ascii="Tahoma" w:eastAsia="Tahoma" w:hAnsi="Tahoma" w:cs="Tahoma"/>
        </w:rPr>
        <w:tab/>
        <w:t>Wages</w:t>
      </w:r>
      <w:r w:rsidR="006937F3" w:rsidRPr="00F80C50">
        <w:rPr>
          <w:rFonts w:ascii="Tahoma" w:eastAsia="Tahoma" w:hAnsi="Tahoma" w:cs="Tahoma"/>
        </w:rPr>
        <w:t xml:space="preserve">, Hours </w:t>
      </w:r>
      <w:r w:rsidRPr="00F80C50">
        <w:rPr>
          <w:rFonts w:ascii="Tahoma" w:eastAsia="Tahoma" w:hAnsi="Tahoma" w:cs="Tahoma"/>
        </w:rPr>
        <w:t>&amp; Benefits</w:t>
      </w:r>
    </w:p>
    <w:p w14:paraId="2D42525E" w14:textId="526A72B5" w:rsidR="004B5159" w:rsidRPr="00F80C50" w:rsidRDefault="004B5159" w:rsidP="0012217D">
      <w:pPr>
        <w:spacing w:after="0" w:line="240" w:lineRule="auto"/>
        <w:rPr>
          <w:rFonts w:ascii="Tahoma" w:eastAsia="Tahoma" w:hAnsi="Tahoma" w:cs="Tahoma"/>
        </w:rPr>
      </w:pPr>
      <w:r w:rsidRPr="00F80C50">
        <w:rPr>
          <w:rFonts w:ascii="Tahoma" w:eastAsia="Tahoma" w:hAnsi="Tahoma" w:cs="Tahoma"/>
        </w:rPr>
        <w:tab/>
        <w:t>Additional Information</w:t>
      </w:r>
    </w:p>
    <w:p w14:paraId="4D032CF0" w14:textId="6F575541" w:rsidR="00BD7B81" w:rsidRDefault="00BD7B81" w:rsidP="00C2228E">
      <w:pPr>
        <w:spacing w:after="0" w:line="240" w:lineRule="auto"/>
        <w:rPr>
          <w:rFonts w:ascii="Tahoma" w:eastAsia="Tahoma" w:hAnsi="Tahoma" w:cs="Tahoma"/>
          <w:color w:val="1A0D46"/>
        </w:rPr>
      </w:pPr>
      <w:r>
        <w:rPr>
          <w:rFonts w:ascii="Tahoma" w:eastAsia="Tahoma" w:hAnsi="Tahoma" w:cs="Tahoma"/>
          <w:color w:val="1A0D46"/>
        </w:rPr>
        <w:tab/>
      </w:r>
      <w:r w:rsidR="00BA63E6">
        <w:rPr>
          <w:rFonts w:ascii="Tahoma" w:eastAsia="Tahoma" w:hAnsi="Tahoma" w:cs="Tahoma"/>
          <w:color w:val="1A0D46"/>
        </w:rPr>
        <w:t xml:space="preserve"> </w:t>
      </w:r>
    </w:p>
    <w:p w14:paraId="0024F0F1" w14:textId="542989E8" w:rsidR="00352B2F" w:rsidRPr="00F80C50" w:rsidRDefault="007C3948">
      <w:pPr>
        <w:rPr>
          <w:rFonts w:ascii="Tahoma" w:eastAsia="Tahoma" w:hAnsi="Tahoma" w:cs="Tahoma"/>
        </w:rPr>
      </w:pPr>
      <w:r w:rsidRPr="009930A4">
        <w:rPr>
          <w:rFonts w:ascii="Tahoma" w:eastAsia="Tahoma" w:hAnsi="Tahoma" w:cs="Tahoma"/>
        </w:rPr>
        <w:t>Y</w:t>
      </w:r>
      <w:r w:rsidR="00AB7E1F" w:rsidRPr="009930A4">
        <w:rPr>
          <w:rFonts w:ascii="Tahoma" w:eastAsia="Tahoma" w:hAnsi="Tahoma" w:cs="Tahoma"/>
        </w:rPr>
        <w:t xml:space="preserve">ou </w:t>
      </w:r>
      <w:r w:rsidR="008C7743">
        <w:rPr>
          <w:rFonts w:ascii="Tahoma" w:eastAsia="Tahoma" w:hAnsi="Tahoma" w:cs="Tahoma"/>
        </w:rPr>
        <w:t>A</w:t>
      </w:r>
      <w:r w:rsidR="00AB7E1F" w:rsidRPr="009930A4">
        <w:rPr>
          <w:rFonts w:ascii="Tahoma" w:eastAsia="Tahoma" w:hAnsi="Tahoma" w:cs="Tahoma"/>
        </w:rPr>
        <w:t xml:space="preserve">re </w:t>
      </w:r>
      <w:r w:rsidRPr="009930A4">
        <w:rPr>
          <w:rFonts w:ascii="Tahoma" w:eastAsia="Tahoma" w:hAnsi="Tahoma" w:cs="Tahoma"/>
        </w:rPr>
        <w:t xml:space="preserve">officially </w:t>
      </w:r>
      <w:r w:rsidR="008C7743">
        <w:rPr>
          <w:rFonts w:ascii="Tahoma" w:eastAsia="Tahoma" w:hAnsi="Tahoma" w:cs="Tahoma"/>
        </w:rPr>
        <w:t>A</w:t>
      </w:r>
      <w:r w:rsidR="00AB7E1F" w:rsidRPr="009930A4">
        <w:rPr>
          <w:rFonts w:ascii="Tahoma" w:eastAsia="Tahoma" w:hAnsi="Tahoma" w:cs="Tahoma"/>
        </w:rPr>
        <w:t xml:space="preserve">n </w:t>
      </w:r>
      <w:r w:rsidR="004B0BF3" w:rsidRPr="009930A4">
        <w:rPr>
          <w:rFonts w:ascii="Tahoma" w:eastAsia="Tahoma" w:hAnsi="Tahoma" w:cs="Tahoma"/>
        </w:rPr>
        <w:t>Apprentice</w:t>
      </w:r>
      <w:r w:rsidR="00AB7E1F" w:rsidRPr="009930A4">
        <w:rPr>
          <w:rFonts w:ascii="Tahoma" w:eastAsia="Tahoma" w:hAnsi="Tahoma" w:cs="Tahoma"/>
        </w:rPr>
        <w:t xml:space="preserve">… </w:t>
      </w:r>
      <w:r w:rsidR="0032175E">
        <w:rPr>
          <w:rFonts w:ascii="Tahoma" w:eastAsia="Tahoma" w:hAnsi="Tahoma" w:cs="Tahoma"/>
        </w:rPr>
        <w:t>‘</w:t>
      </w:r>
      <w:r w:rsidR="008C7743">
        <w:rPr>
          <w:rFonts w:ascii="Tahoma" w:eastAsia="Tahoma" w:hAnsi="Tahoma" w:cs="Tahoma"/>
        </w:rPr>
        <w:t xml:space="preserve">one-page </w:t>
      </w:r>
      <w:r w:rsidR="0032175E">
        <w:rPr>
          <w:rFonts w:ascii="Tahoma" w:eastAsia="Tahoma" w:hAnsi="Tahoma" w:cs="Tahoma"/>
        </w:rPr>
        <w:t>check list</w:t>
      </w:r>
      <w:r w:rsidR="00DF4A7B" w:rsidRPr="009930A4">
        <w:rPr>
          <w:rFonts w:ascii="Tahoma" w:eastAsia="Tahoma" w:hAnsi="Tahoma" w:cs="Tahoma"/>
        </w:rPr>
        <w:t>’</w:t>
      </w:r>
      <w:r w:rsidR="00DF4A7B">
        <w:rPr>
          <w:rFonts w:ascii="Tahoma" w:eastAsia="Tahoma" w:hAnsi="Tahoma" w:cs="Tahoma"/>
          <w:b/>
          <w:bCs/>
        </w:rPr>
        <w:tab/>
      </w:r>
      <w:r w:rsidR="004B0BF3" w:rsidRPr="00F80C50">
        <w:rPr>
          <w:rFonts w:ascii="Tahoma" w:eastAsia="Tahoma" w:hAnsi="Tahoma" w:cs="Tahoma"/>
          <w:b/>
          <w:bCs/>
        </w:rPr>
        <w:tab/>
      </w:r>
      <w:r w:rsidR="004B0BF3" w:rsidRPr="00F80C50">
        <w:rPr>
          <w:rFonts w:ascii="Tahoma" w:eastAsia="Tahoma" w:hAnsi="Tahoma" w:cs="Tahoma"/>
        </w:rPr>
        <w:tab/>
      </w:r>
      <w:r w:rsidR="009930A4">
        <w:rPr>
          <w:rFonts w:ascii="Tahoma" w:eastAsia="Tahoma" w:hAnsi="Tahoma" w:cs="Tahoma"/>
        </w:rPr>
        <w:tab/>
      </w:r>
      <w:proofErr w:type="spellStart"/>
      <w:r w:rsidR="004B0BF3" w:rsidRPr="00F80C50">
        <w:rPr>
          <w:rFonts w:ascii="Tahoma" w:eastAsia="Tahoma" w:hAnsi="Tahoma" w:cs="Tahoma"/>
        </w:rPr>
        <w:t>pg</w:t>
      </w:r>
      <w:proofErr w:type="spellEnd"/>
      <w:r w:rsidR="004B0BF3" w:rsidRPr="00F80C50">
        <w:rPr>
          <w:rFonts w:ascii="Tahoma" w:eastAsia="Tahoma" w:hAnsi="Tahoma" w:cs="Tahoma"/>
        </w:rPr>
        <w:t xml:space="preserve"> #</w:t>
      </w:r>
    </w:p>
    <w:p w14:paraId="1E3A388F" w14:textId="5BC88D0D" w:rsidR="004B0BF3" w:rsidRPr="00F80C50" w:rsidRDefault="002331FC" w:rsidP="00585E77">
      <w:pPr>
        <w:pStyle w:val="ListParagraph"/>
        <w:spacing w:after="0" w:line="240" w:lineRule="auto"/>
        <w:rPr>
          <w:rFonts w:ascii="Tahoma" w:eastAsia="Tahoma" w:hAnsi="Tahoma" w:cs="Tahoma"/>
        </w:rPr>
      </w:pPr>
      <w:r w:rsidRPr="00F80C50">
        <w:rPr>
          <w:rFonts w:ascii="Tahoma" w:eastAsia="Tahoma" w:hAnsi="Tahoma" w:cs="Tahoma"/>
        </w:rPr>
        <w:t xml:space="preserve">Tips for A </w:t>
      </w:r>
      <w:r w:rsidR="00E93107" w:rsidRPr="00F80C50">
        <w:rPr>
          <w:rFonts w:ascii="Tahoma" w:eastAsia="Tahoma" w:hAnsi="Tahoma" w:cs="Tahoma"/>
        </w:rPr>
        <w:t>N</w:t>
      </w:r>
      <w:r w:rsidRPr="00F80C50">
        <w:rPr>
          <w:rFonts w:ascii="Tahoma" w:eastAsia="Tahoma" w:hAnsi="Tahoma" w:cs="Tahoma"/>
        </w:rPr>
        <w:t>ew Apprentice</w:t>
      </w:r>
    </w:p>
    <w:p w14:paraId="74B0762A" w14:textId="2013A60A" w:rsidR="002331FC" w:rsidRPr="00F80C50" w:rsidRDefault="00EE28E2" w:rsidP="00585E77">
      <w:pPr>
        <w:pStyle w:val="ListParagraph"/>
        <w:spacing w:after="0" w:line="240" w:lineRule="auto"/>
        <w:rPr>
          <w:rFonts w:ascii="Tahoma" w:eastAsia="Tahoma" w:hAnsi="Tahoma" w:cs="Tahoma"/>
        </w:rPr>
      </w:pPr>
      <w:r>
        <w:rPr>
          <w:rFonts w:ascii="Tahoma" w:eastAsia="Tahoma" w:hAnsi="Tahoma" w:cs="Tahoma"/>
        </w:rPr>
        <w:t>Apprentice Preparation</w:t>
      </w:r>
      <w:r w:rsidR="002331FC" w:rsidRPr="00F80C50">
        <w:rPr>
          <w:rFonts w:ascii="Tahoma" w:eastAsia="Tahoma" w:hAnsi="Tahoma" w:cs="Tahoma"/>
        </w:rPr>
        <w:t xml:space="preserve"> list</w:t>
      </w:r>
    </w:p>
    <w:p w14:paraId="04394D12" w14:textId="77777777" w:rsidR="00F2133B" w:rsidRDefault="00F2133B" w:rsidP="00596E0C">
      <w:pPr>
        <w:spacing w:before="240" w:after="240" w:line="240" w:lineRule="auto"/>
        <w:rPr>
          <w:rFonts w:ascii="Tahoma" w:eastAsia="Tahoma" w:hAnsi="Tahoma" w:cs="Tahoma"/>
          <w:color w:val="000000"/>
          <w:sz w:val="20"/>
          <w:szCs w:val="20"/>
        </w:rPr>
      </w:pPr>
    </w:p>
    <w:p w14:paraId="68E0B58C" w14:textId="77777777" w:rsidR="00283203" w:rsidRDefault="00283203" w:rsidP="00596E0C">
      <w:pPr>
        <w:spacing w:before="240" w:after="240" w:line="240" w:lineRule="auto"/>
        <w:rPr>
          <w:rFonts w:ascii="Tahoma" w:eastAsia="Tahoma" w:hAnsi="Tahoma" w:cs="Tahoma"/>
          <w:color w:val="000000"/>
          <w:sz w:val="20"/>
          <w:szCs w:val="20"/>
        </w:rPr>
      </w:pPr>
    </w:p>
    <w:p w14:paraId="342DE8F7" w14:textId="76228DF7" w:rsidR="00491CDF" w:rsidRPr="00834302" w:rsidRDefault="007A588A" w:rsidP="00834302">
      <w:pPr>
        <w:spacing w:before="120" w:after="120" w:line="240" w:lineRule="auto"/>
        <w:rPr>
          <w:rFonts w:ascii="Klein Condensed Heavy" w:eastAsia="Klein Condensed Heavy" w:hAnsi="Klein Condensed Heavy" w:cs="Klein Condensed Heavy"/>
          <w:b/>
          <w:bCs/>
          <w:color w:val="023948"/>
          <w:sz w:val="40"/>
          <w:szCs w:val="40"/>
        </w:rPr>
      </w:pPr>
      <w:r w:rsidRPr="095BC067">
        <w:rPr>
          <w:rFonts w:ascii="Tahoma" w:eastAsia="Tahoma" w:hAnsi="Tahoma" w:cs="Tahoma"/>
          <w:color w:val="000000" w:themeColor="text1"/>
          <w:sz w:val="20"/>
          <w:szCs w:val="20"/>
        </w:rPr>
        <w:lastRenderedPageBreak/>
        <w:t xml:space="preserve">{INSERT COMPANY LOGO} </w:t>
      </w:r>
    </w:p>
    <w:p w14:paraId="2316FAE8" w14:textId="77777777" w:rsidR="009452CD" w:rsidRDefault="009452CD" w:rsidP="00491CDF">
      <w:pPr>
        <w:spacing w:before="120" w:after="120" w:line="240" w:lineRule="auto"/>
        <w:jc w:val="center"/>
        <w:rPr>
          <w:rFonts w:ascii="Tahoma" w:eastAsia="Klein Condensed Heavy" w:hAnsi="Tahoma" w:cs="Tahoma"/>
          <w:b/>
          <w:bCs/>
          <w:sz w:val="48"/>
          <w:szCs w:val="48"/>
        </w:rPr>
      </w:pPr>
    </w:p>
    <w:p w14:paraId="4087D0AA" w14:textId="4855EAA1" w:rsidR="00FA389A" w:rsidRPr="0024385B" w:rsidRDefault="0080717E" w:rsidP="00491CDF">
      <w:pPr>
        <w:spacing w:before="120" w:after="120" w:line="240" w:lineRule="auto"/>
        <w:jc w:val="center"/>
        <w:rPr>
          <w:rFonts w:ascii="Tahoma" w:eastAsia="Klein Condensed Heavy" w:hAnsi="Tahoma" w:cs="Tahoma"/>
          <w:b/>
          <w:bCs/>
          <w:sz w:val="48"/>
          <w:szCs w:val="48"/>
        </w:rPr>
      </w:pPr>
      <w:r w:rsidRPr="0024385B">
        <w:rPr>
          <w:rFonts w:ascii="Tahoma" w:eastAsia="Klein Condensed Heavy" w:hAnsi="Tahoma" w:cs="Tahoma"/>
          <w:b/>
          <w:bCs/>
          <w:sz w:val="48"/>
          <w:szCs w:val="48"/>
        </w:rPr>
        <w:t>APPRENTICESHIP PROGRAM HANDBOOK</w:t>
      </w:r>
    </w:p>
    <w:p w14:paraId="4087D0AB" w14:textId="4A88A767" w:rsidR="00FA389A" w:rsidRPr="0024385B" w:rsidRDefault="007A588A" w:rsidP="00491CDF">
      <w:pPr>
        <w:spacing w:before="120" w:after="120" w:line="240" w:lineRule="auto"/>
        <w:jc w:val="center"/>
        <w:rPr>
          <w:rFonts w:ascii="Tahoma" w:hAnsi="Tahoma" w:cs="Tahoma"/>
          <w:i/>
          <w:iCs/>
          <w:sz w:val="32"/>
          <w:szCs w:val="32"/>
        </w:rPr>
      </w:pPr>
      <w:r w:rsidRPr="0024385B">
        <w:rPr>
          <w:rFonts w:ascii="Tahoma" w:eastAsia="Klein Condensed Heavy" w:hAnsi="Tahoma" w:cs="Tahoma"/>
          <w:b/>
          <w:bCs/>
          <w:i/>
          <w:iCs/>
          <w:sz w:val="32"/>
          <w:szCs w:val="32"/>
        </w:rPr>
        <w:t>Congratulations on Taking Charge of Your Career!</w:t>
      </w:r>
    </w:p>
    <w:p w14:paraId="54BE2AB6" w14:textId="77777777" w:rsidR="00491CDF" w:rsidRDefault="00491CDF" w:rsidP="00491CDF">
      <w:pPr>
        <w:spacing w:before="120" w:after="120" w:line="240" w:lineRule="auto"/>
        <w:rPr>
          <w:rFonts w:ascii="Tahoma" w:eastAsia="Tahoma" w:hAnsi="Tahoma" w:cs="Tahoma"/>
        </w:rPr>
      </w:pPr>
    </w:p>
    <w:p w14:paraId="4087D0AC" w14:textId="21BC6D69" w:rsidR="00FA389A" w:rsidRPr="0024385B" w:rsidRDefault="007A588A" w:rsidP="00491CDF">
      <w:pPr>
        <w:spacing w:before="120" w:after="120" w:line="240" w:lineRule="auto"/>
      </w:pPr>
      <w:r w:rsidRPr="0024385B">
        <w:rPr>
          <w:rFonts w:ascii="Tahoma" w:eastAsia="Tahoma" w:hAnsi="Tahoma" w:cs="Tahoma"/>
        </w:rPr>
        <w:t xml:space="preserve">Welcome to the {INSERT COMPANY NAME} Apprenticeship Program! This program helps you take charge of your career while working for a respected world leader in {INSERT SECTOR}.  </w:t>
      </w:r>
    </w:p>
    <w:p w14:paraId="4087D0AD" w14:textId="6E8B6A2A" w:rsidR="00FA389A" w:rsidRPr="0024385B" w:rsidRDefault="007A588A" w:rsidP="00491CDF">
      <w:pPr>
        <w:spacing w:before="120" w:after="120" w:line="240" w:lineRule="auto"/>
      </w:pPr>
      <w:r w:rsidRPr="0024385B">
        <w:rPr>
          <w:rFonts w:ascii="Tahoma" w:eastAsia="Tahoma" w:hAnsi="Tahoma" w:cs="Tahoma"/>
        </w:rPr>
        <w:t xml:space="preserve">Skilled {INSERT OCCUPATION} employees are in high demand. As our businesses continues to evolve and change, the need for experienced, talented workers such as </w:t>
      </w:r>
      <w:r w:rsidR="00E93107" w:rsidRPr="0024385B">
        <w:rPr>
          <w:rFonts w:ascii="Tahoma" w:eastAsia="Tahoma" w:hAnsi="Tahoma" w:cs="Tahoma"/>
        </w:rPr>
        <w:t>{INSERT TRADE}</w:t>
      </w:r>
      <w:r w:rsidRPr="0024385B">
        <w:rPr>
          <w:rFonts w:ascii="Tahoma" w:eastAsia="Tahoma" w:hAnsi="Tahoma" w:cs="Tahoma"/>
        </w:rPr>
        <w:t xml:space="preserve"> increases. The opportunity to learn and grow with an organization like {INSERT COMPANY NAME} can help you carve out a promising future in the United States and Globally. </w:t>
      </w:r>
    </w:p>
    <w:p w14:paraId="4087D0AE" w14:textId="116D2020" w:rsidR="00FA389A" w:rsidRPr="0024385B" w:rsidRDefault="007A588A" w:rsidP="00491CDF">
      <w:pPr>
        <w:spacing w:before="120" w:after="120" w:line="240" w:lineRule="auto"/>
      </w:pPr>
      <w:r w:rsidRPr="0024385B">
        <w:rPr>
          <w:rFonts w:ascii="Tahoma" w:eastAsia="Tahoma" w:hAnsi="Tahoma" w:cs="Tahoma"/>
        </w:rPr>
        <w:t xml:space="preserve">Our Apprenticeship Program offers a great career </w:t>
      </w:r>
      <w:r w:rsidR="00955124" w:rsidRPr="0024385B">
        <w:rPr>
          <w:rFonts w:ascii="Tahoma" w:eastAsia="Tahoma" w:hAnsi="Tahoma" w:cs="Tahoma"/>
        </w:rPr>
        <w:t>path,</w:t>
      </w:r>
      <w:r w:rsidRPr="0024385B">
        <w:rPr>
          <w:rFonts w:ascii="Tahoma" w:eastAsia="Tahoma" w:hAnsi="Tahoma" w:cs="Tahoma"/>
        </w:rPr>
        <w:t xml:space="preserve"> and our highly experienced mentors, coaches and leaders ensure that you’ll be learning from the best and working with skilled, dedicated teammates.</w:t>
      </w:r>
    </w:p>
    <w:p w14:paraId="347E639D" w14:textId="77777777" w:rsidR="00596E0C" w:rsidRPr="0024385B" w:rsidRDefault="00596E0C" w:rsidP="00491CDF">
      <w:pPr>
        <w:spacing w:before="120" w:after="120" w:line="240" w:lineRule="auto"/>
        <w:rPr>
          <w:rFonts w:ascii="Canva Sans Bold" w:eastAsia="Canva Sans Bold" w:hAnsi="Canva Sans Bold" w:cs="Canva Sans Bold"/>
          <w:b/>
          <w:bCs/>
        </w:rPr>
      </w:pPr>
    </w:p>
    <w:p w14:paraId="4087D0AF" w14:textId="4E086E5A" w:rsidR="00FA389A" w:rsidRPr="0024385B" w:rsidRDefault="007A588A" w:rsidP="00491CDF">
      <w:pPr>
        <w:spacing w:before="120" w:after="120" w:line="240" w:lineRule="auto"/>
        <w:rPr>
          <w:rFonts w:ascii="Canva Sans Bold" w:eastAsia="Canva Sans Bold" w:hAnsi="Canva Sans Bold" w:cs="Canva Sans Bold"/>
          <w:b/>
          <w:bCs/>
        </w:rPr>
      </w:pPr>
      <w:r w:rsidRPr="0024385B">
        <w:rPr>
          <w:rFonts w:ascii="Canva Sans Bold" w:eastAsia="Canva Sans Bold" w:hAnsi="Canva Sans Bold" w:cs="Canva Sans Bold"/>
          <w:b/>
          <w:bCs/>
        </w:rPr>
        <w:t xml:space="preserve">{INSERT DATE} </w:t>
      </w:r>
    </w:p>
    <w:p w14:paraId="46261EAB" w14:textId="77777777" w:rsidR="00AD4A4E" w:rsidRPr="0024385B" w:rsidRDefault="00AD4A4E" w:rsidP="00491CDF">
      <w:pPr>
        <w:spacing w:before="120" w:after="120" w:line="240" w:lineRule="auto"/>
        <w:rPr>
          <w:rFonts w:ascii="Canva Sans Bold" w:eastAsia="Canva Sans Bold" w:hAnsi="Canva Sans Bold" w:cs="Canva Sans Bold"/>
          <w:b/>
          <w:bCs/>
        </w:rPr>
      </w:pPr>
      <w:r w:rsidRPr="0024385B">
        <w:rPr>
          <w:rFonts w:ascii="Canva Sans Bold" w:eastAsia="Canva Sans Bold" w:hAnsi="Canva Sans Bold" w:cs="Canva Sans Bold"/>
          <w:b/>
          <w:bCs/>
        </w:rPr>
        <w:t>{INSERT APPRENTICESHIP LEAD CONTACT}</w:t>
      </w:r>
    </w:p>
    <w:p w14:paraId="7BBAA0B0" w14:textId="0C0A4794" w:rsidR="00866486" w:rsidRPr="0024385B" w:rsidRDefault="00866486" w:rsidP="00491CDF">
      <w:pPr>
        <w:spacing w:before="120" w:after="120" w:line="240" w:lineRule="auto"/>
        <w:rPr>
          <w:rFonts w:ascii="Canva Sans Bold" w:eastAsia="Canva Sans Bold" w:hAnsi="Canva Sans Bold" w:cs="Canva Sans Bold"/>
          <w:b/>
          <w:bCs/>
        </w:rPr>
      </w:pPr>
      <w:r w:rsidRPr="0024385B">
        <w:rPr>
          <w:rFonts w:ascii="Canva Sans Bold" w:eastAsia="Canva Sans Bold" w:hAnsi="Canva Sans Bold" w:cs="Canva Sans Bold"/>
          <w:b/>
          <w:bCs/>
        </w:rPr>
        <w:t>{INSERT COMPANY WEBSITE}</w:t>
      </w:r>
    </w:p>
    <w:p w14:paraId="280EF369" w14:textId="03F5C246" w:rsidR="00866486" w:rsidRPr="0024385B" w:rsidRDefault="00866486" w:rsidP="00491CDF">
      <w:pPr>
        <w:spacing w:before="120" w:after="120" w:line="240" w:lineRule="auto"/>
        <w:rPr>
          <w:rFonts w:ascii="Canva Sans Bold" w:eastAsia="Canva Sans Bold" w:hAnsi="Canva Sans Bold" w:cs="Canva Sans Bold"/>
          <w:b/>
          <w:bCs/>
        </w:rPr>
      </w:pPr>
      <w:r w:rsidRPr="0024385B">
        <w:rPr>
          <w:rFonts w:ascii="Canva Sans Bold" w:eastAsia="Canva Sans Bold" w:hAnsi="Canva Sans Bold" w:cs="Canva Sans Bold"/>
          <w:b/>
          <w:bCs/>
        </w:rPr>
        <w:t xml:space="preserve">{INSERT COMPANY </w:t>
      </w:r>
      <w:r w:rsidR="00E93107" w:rsidRPr="0024385B">
        <w:rPr>
          <w:rFonts w:ascii="Canva Sans Bold" w:eastAsia="Canva Sans Bold" w:hAnsi="Canva Sans Bold" w:cs="Canva Sans Bold"/>
          <w:b/>
          <w:bCs/>
        </w:rPr>
        <w:t>INFORMATION</w:t>
      </w:r>
      <w:r w:rsidRPr="0024385B">
        <w:rPr>
          <w:rFonts w:ascii="Canva Sans Bold" w:eastAsia="Canva Sans Bold" w:hAnsi="Canva Sans Bold" w:cs="Canva Sans Bold"/>
          <w:b/>
          <w:bCs/>
        </w:rPr>
        <w:t>}</w:t>
      </w:r>
    </w:p>
    <w:p w14:paraId="60A4B29C" w14:textId="77777777" w:rsidR="006156EC" w:rsidRDefault="006156EC" w:rsidP="00491CDF">
      <w:pPr>
        <w:spacing w:before="120" w:after="120" w:line="240" w:lineRule="auto"/>
      </w:pPr>
    </w:p>
    <w:p w14:paraId="4087D0B2" w14:textId="235AE26F" w:rsidR="00FA389A" w:rsidRPr="0024385B" w:rsidRDefault="00F35C7A" w:rsidP="00491CDF">
      <w:pPr>
        <w:spacing w:before="120" w:after="120" w:line="240" w:lineRule="auto"/>
      </w:pPr>
      <w:r>
        <w:br w:type="page"/>
      </w:r>
      <w:r w:rsidR="007A588A" w:rsidRPr="0024385B">
        <w:rPr>
          <w:rFonts w:ascii="Klein Condensed Heavy" w:eastAsia="Klein Condensed Heavy" w:hAnsi="Klein Condensed Heavy" w:cs="Klein Condensed Heavy"/>
          <w:b/>
          <w:bCs/>
          <w:sz w:val="40"/>
          <w:szCs w:val="40"/>
        </w:rPr>
        <w:lastRenderedPageBreak/>
        <w:t xml:space="preserve">How </w:t>
      </w:r>
      <w:r w:rsidR="00CE2702" w:rsidRPr="0024385B">
        <w:rPr>
          <w:rFonts w:ascii="Klein Condensed Heavy" w:eastAsia="Klein Condensed Heavy" w:hAnsi="Klein Condensed Heavy" w:cs="Klein Condensed Heavy"/>
          <w:b/>
          <w:bCs/>
          <w:sz w:val="40"/>
          <w:szCs w:val="40"/>
        </w:rPr>
        <w:t>Apprenticeship</w:t>
      </w:r>
      <w:r w:rsidR="007A588A" w:rsidRPr="0024385B">
        <w:rPr>
          <w:rFonts w:ascii="Klein Condensed Heavy" w:eastAsia="Klein Condensed Heavy" w:hAnsi="Klein Condensed Heavy" w:cs="Klein Condensed Heavy"/>
          <w:b/>
          <w:bCs/>
          <w:sz w:val="40"/>
          <w:szCs w:val="40"/>
        </w:rPr>
        <w:t xml:space="preserve"> Works </w:t>
      </w:r>
    </w:p>
    <w:p w14:paraId="58301A66" w14:textId="77777777" w:rsidR="00491CDF" w:rsidRDefault="00491CDF" w:rsidP="00491CDF">
      <w:pPr>
        <w:spacing w:before="120" w:after="120" w:line="240" w:lineRule="auto"/>
        <w:rPr>
          <w:rFonts w:ascii="Tahoma" w:eastAsia="Tahoma" w:hAnsi="Tahoma" w:cs="Tahoma"/>
        </w:rPr>
      </w:pPr>
    </w:p>
    <w:p w14:paraId="4087D0B3" w14:textId="604F2AF6" w:rsidR="00FA389A" w:rsidRPr="0024385B" w:rsidRDefault="007A588A" w:rsidP="00491CDF">
      <w:pPr>
        <w:spacing w:before="120" w:after="120" w:line="240" w:lineRule="auto"/>
      </w:pPr>
      <w:r w:rsidRPr="0024385B">
        <w:rPr>
          <w:rFonts w:ascii="Tahoma" w:eastAsia="Tahoma" w:hAnsi="Tahoma" w:cs="Tahoma"/>
        </w:rPr>
        <w:t xml:space="preserve">The {INSERT COMPANY NAME} Apprenticeship Program combines supervision, structure, on-the-job training, related technical instruction and personal and professional development. As </w:t>
      </w:r>
      <w:r w:rsidR="004B0BF3" w:rsidRPr="0024385B">
        <w:rPr>
          <w:rFonts w:ascii="Tahoma" w:eastAsia="Tahoma" w:hAnsi="Tahoma" w:cs="Tahoma"/>
        </w:rPr>
        <w:t>an {</w:t>
      </w:r>
      <w:r w:rsidRPr="0024385B">
        <w:rPr>
          <w:rFonts w:ascii="Tahoma" w:eastAsia="Tahoma" w:hAnsi="Tahoma" w:cs="Tahoma"/>
        </w:rPr>
        <w:t>INSERT COMPANY NAME} Apprentice, you have certain rights under applicable Apprenticeship Regulations. With those rights come responsibilities and great opportunities to take ownership of your training and development.</w:t>
      </w:r>
      <w:r w:rsidRPr="0024385B">
        <w:rPr>
          <w:rFonts w:ascii="Klein Condensed Heavy" w:eastAsia="Klein Condensed Heavy" w:hAnsi="Klein Condensed Heavy" w:cs="Klein Condensed Heavy"/>
          <w:b/>
          <w:bCs/>
          <w:sz w:val="40"/>
          <w:szCs w:val="40"/>
        </w:rPr>
        <w:t xml:space="preserve"> </w:t>
      </w:r>
    </w:p>
    <w:p w14:paraId="4087D0B4" w14:textId="4B763ED8" w:rsidR="00FA389A" w:rsidRPr="0024385B" w:rsidRDefault="007A588A" w:rsidP="00491CDF">
      <w:pPr>
        <w:spacing w:before="120" w:after="120" w:line="240" w:lineRule="auto"/>
      </w:pPr>
      <w:r w:rsidRPr="0024385B">
        <w:rPr>
          <w:rFonts w:ascii="Tahoma" w:eastAsia="Tahoma" w:hAnsi="Tahoma" w:cs="Tahoma"/>
        </w:rPr>
        <w:t xml:space="preserve">At {INSERT COMPANY NAME} we wholeheartedly support all our employees and are committed to personal and professional development and training. Our Apprenticeship Program is based on and aligned with industry standards and developed based upon the Department of Labor Office of Apprenticeship (DOL/OA) rules and regulations. </w:t>
      </w:r>
    </w:p>
    <w:p w14:paraId="4087D0B5" w14:textId="020D8ECA" w:rsidR="00FA389A" w:rsidRPr="0024385B" w:rsidRDefault="007A588A" w:rsidP="00491CDF">
      <w:pPr>
        <w:spacing w:before="120" w:after="120" w:line="240" w:lineRule="auto"/>
      </w:pPr>
      <w:r w:rsidRPr="0024385B">
        <w:rPr>
          <w:rFonts w:ascii="Tahoma" w:eastAsia="Tahoma" w:hAnsi="Tahoma" w:cs="Tahoma"/>
        </w:rPr>
        <w:t xml:space="preserve">The purpose of this handbook is to outline program </w:t>
      </w:r>
      <w:r w:rsidR="00A72BDA" w:rsidRPr="0024385B">
        <w:rPr>
          <w:rFonts w:ascii="Tahoma" w:eastAsia="Tahoma" w:hAnsi="Tahoma" w:cs="Tahoma"/>
        </w:rPr>
        <w:t xml:space="preserve">expectations and </w:t>
      </w:r>
      <w:r w:rsidRPr="0024385B">
        <w:rPr>
          <w:rFonts w:ascii="Tahoma" w:eastAsia="Tahoma" w:hAnsi="Tahoma" w:cs="Tahoma"/>
        </w:rPr>
        <w:t xml:space="preserve">policies </w:t>
      </w:r>
      <w:r w:rsidR="00A72BDA" w:rsidRPr="0024385B">
        <w:rPr>
          <w:rFonts w:ascii="Tahoma" w:eastAsia="Tahoma" w:hAnsi="Tahoma" w:cs="Tahoma"/>
        </w:rPr>
        <w:t xml:space="preserve">to </w:t>
      </w:r>
      <w:r w:rsidRPr="0024385B">
        <w:rPr>
          <w:rFonts w:ascii="Tahoma" w:eastAsia="Tahoma" w:hAnsi="Tahoma" w:cs="Tahoma"/>
        </w:rPr>
        <w:t xml:space="preserve">inform </w:t>
      </w:r>
      <w:r w:rsidR="004B0BF3" w:rsidRPr="0024385B">
        <w:rPr>
          <w:rFonts w:ascii="Tahoma" w:eastAsia="Tahoma" w:hAnsi="Tahoma" w:cs="Tahoma"/>
        </w:rPr>
        <w:t>the Apprentice of their</w:t>
      </w:r>
      <w:r w:rsidRPr="0024385B">
        <w:rPr>
          <w:rFonts w:ascii="Tahoma" w:eastAsia="Tahoma" w:hAnsi="Tahoma" w:cs="Tahoma"/>
        </w:rPr>
        <w:t xml:space="preserve"> responsibilities. It is not intended to be a legal document and does not create a contract of employment. Please read it and use it for future reference. </w:t>
      </w:r>
    </w:p>
    <w:p w14:paraId="4087D0B6" w14:textId="3BC6CE04" w:rsidR="00FA389A" w:rsidRPr="0024385B" w:rsidRDefault="007A588A" w:rsidP="00491CDF">
      <w:pPr>
        <w:spacing w:before="120" w:after="120" w:line="240" w:lineRule="auto"/>
        <w:rPr>
          <w:rFonts w:ascii="Tahoma" w:eastAsia="Tahoma" w:hAnsi="Tahoma" w:cs="Tahoma"/>
        </w:rPr>
      </w:pPr>
      <w:r w:rsidRPr="0024385B">
        <w:rPr>
          <w:rFonts w:ascii="Tahoma" w:eastAsia="Tahoma" w:hAnsi="Tahoma" w:cs="Tahoma"/>
        </w:rPr>
        <w:t xml:space="preserve">Congratulations on taking this important step toward a successful, fulfilling career. We’re here to help you, every step of the way, and we’re proud to have you become part of the {INSERT COMPANY} family! </w:t>
      </w:r>
    </w:p>
    <w:p w14:paraId="19FACC16" w14:textId="63106308" w:rsidR="00D63924" w:rsidRDefault="00D63924" w:rsidP="00491CDF">
      <w:pPr>
        <w:spacing w:before="120" w:after="120" w:line="240" w:lineRule="auto"/>
        <w:jc w:val="center"/>
        <w:rPr>
          <w:rFonts w:ascii="Tahoma" w:eastAsia="Klein Condensed Heavy" w:hAnsi="Tahoma" w:cs="Tahoma"/>
          <w:b/>
          <w:bCs/>
          <w:sz w:val="40"/>
          <w:szCs w:val="40"/>
        </w:rPr>
      </w:pPr>
    </w:p>
    <w:p w14:paraId="1DADB9A9" w14:textId="6DC53913" w:rsidR="00D63924" w:rsidRDefault="00D63924" w:rsidP="00491CDF">
      <w:pPr>
        <w:spacing w:before="120" w:after="120" w:line="240" w:lineRule="auto"/>
        <w:jc w:val="center"/>
        <w:rPr>
          <w:rFonts w:ascii="Tahoma" w:eastAsia="Klein Condensed Heavy" w:hAnsi="Tahoma" w:cs="Tahoma"/>
          <w:b/>
          <w:bCs/>
          <w:sz w:val="40"/>
          <w:szCs w:val="40"/>
        </w:rPr>
      </w:pPr>
    </w:p>
    <w:p w14:paraId="32862EEB" w14:textId="16653512" w:rsidR="009452CD" w:rsidRDefault="009452CD" w:rsidP="00491CDF">
      <w:pPr>
        <w:spacing w:before="120" w:after="120" w:line="240" w:lineRule="auto"/>
        <w:jc w:val="center"/>
        <w:rPr>
          <w:rFonts w:ascii="Tahoma" w:eastAsia="Klein Condensed Heavy" w:hAnsi="Tahoma" w:cs="Tahoma"/>
          <w:b/>
          <w:bCs/>
          <w:sz w:val="40"/>
          <w:szCs w:val="40"/>
        </w:rPr>
      </w:pPr>
    </w:p>
    <w:p w14:paraId="2B5894AE" w14:textId="7A3A23DA" w:rsidR="009452CD" w:rsidRDefault="009452CD" w:rsidP="00491CDF">
      <w:pPr>
        <w:spacing w:before="120" w:after="120" w:line="240" w:lineRule="auto"/>
        <w:jc w:val="center"/>
        <w:rPr>
          <w:rFonts w:ascii="Tahoma" w:eastAsia="Klein Condensed Heavy" w:hAnsi="Tahoma" w:cs="Tahoma"/>
          <w:b/>
          <w:bCs/>
          <w:sz w:val="40"/>
          <w:szCs w:val="40"/>
        </w:rPr>
      </w:pPr>
    </w:p>
    <w:p w14:paraId="153A5F0D" w14:textId="2A28B9A6" w:rsidR="009452CD" w:rsidRDefault="009452CD" w:rsidP="00491CDF">
      <w:pPr>
        <w:spacing w:before="120" w:after="120" w:line="240" w:lineRule="auto"/>
        <w:jc w:val="center"/>
        <w:rPr>
          <w:rFonts w:ascii="Tahoma" w:eastAsia="Klein Condensed Heavy" w:hAnsi="Tahoma" w:cs="Tahoma"/>
          <w:b/>
          <w:bCs/>
          <w:sz w:val="40"/>
          <w:szCs w:val="40"/>
        </w:rPr>
      </w:pPr>
    </w:p>
    <w:p w14:paraId="3F7B4FA5" w14:textId="06B42757" w:rsidR="009452CD" w:rsidRDefault="009452CD" w:rsidP="00491CDF">
      <w:pPr>
        <w:spacing w:before="120" w:after="120" w:line="240" w:lineRule="auto"/>
        <w:jc w:val="center"/>
        <w:rPr>
          <w:rFonts w:ascii="Tahoma" w:eastAsia="Klein Condensed Heavy" w:hAnsi="Tahoma" w:cs="Tahoma"/>
          <w:b/>
          <w:bCs/>
          <w:sz w:val="40"/>
          <w:szCs w:val="40"/>
        </w:rPr>
      </w:pPr>
      <w:r w:rsidRPr="0039014F">
        <w:rPr>
          <w:rFonts w:ascii="Tahoma" w:hAnsi="Tahoma" w:cs="Tahoma"/>
          <w:noProof/>
        </w:rPr>
        <w:drawing>
          <wp:anchor distT="0" distB="0" distL="114300" distR="114300" simplePos="0" relativeHeight="251658245" behindDoc="0" locked="0" layoutInCell="1" allowOverlap="1" wp14:anchorId="3D560507" wp14:editId="647AA414">
            <wp:simplePos x="0" y="0"/>
            <wp:positionH relativeFrom="page">
              <wp:posOffset>10269</wp:posOffset>
            </wp:positionH>
            <wp:positionV relativeFrom="page">
              <wp:posOffset>7125226</wp:posOffset>
            </wp:positionV>
            <wp:extent cx="7772400" cy="2971165"/>
            <wp:effectExtent l="0" t="0" r="0" b="635"/>
            <wp:wrapNone/>
            <wp:docPr id="1" name="Drawing 1" descr="eb27aade106ca965ba4cca3283e95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27aade106ca965ba4cca3283e95ec0.jpg"/>
                    <pic:cNvPicPr>
                      <a:picLocks noChangeAspect="1"/>
                    </pic:cNvPicPr>
                  </pic:nvPicPr>
                  <pic:blipFill>
                    <a:blip r:embed="rId16"/>
                    <a:srcRect t="6499" r="13280" b="34607"/>
                    <a:stretch>
                      <a:fillRect/>
                    </a:stretch>
                  </pic:blipFill>
                  <pic:spPr>
                    <a:xfrm>
                      <a:off x="0" y="0"/>
                      <a:ext cx="7772400" cy="2971165"/>
                    </a:xfrm>
                    <a:prstGeom prst="rect">
                      <a:avLst/>
                    </a:prstGeom>
                  </pic:spPr>
                </pic:pic>
              </a:graphicData>
            </a:graphic>
          </wp:anchor>
        </w:drawing>
      </w:r>
    </w:p>
    <w:p w14:paraId="5E73B091" w14:textId="512DF452" w:rsidR="009452CD" w:rsidRDefault="009452CD" w:rsidP="00491CDF">
      <w:pPr>
        <w:spacing w:before="120" w:after="120" w:line="240" w:lineRule="auto"/>
        <w:jc w:val="center"/>
        <w:rPr>
          <w:rFonts w:ascii="Tahoma" w:eastAsia="Klein Condensed Heavy" w:hAnsi="Tahoma" w:cs="Tahoma"/>
          <w:b/>
          <w:bCs/>
          <w:sz w:val="40"/>
          <w:szCs w:val="40"/>
        </w:rPr>
      </w:pPr>
    </w:p>
    <w:p w14:paraId="49DF960D" w14:textId="02088A3C" w:rsidR="00491CDF" w:rsidRDefault="00491CDF" w:rsidP="00491CDF">
      <w:pPr>
        <w:spacing w:before="120" w:after="120" w:line="240" w:lineRule="auto"/>
        <w:jc w:val="center"/>
        <w:rPr>
          <w:rFonts w:ascii="Tahoma" w:eastAsia="Klein Condensed Heavy" w:hAnsi="Tahoma" w:cs="Tahoma"/>
          <w:b/>
          <w:bCs/>
          <w:sz w:val="40"/>
          <w:szCs w:val="40"/>
        </w:rPr>
      </w:pPr>
    </w:p>
    <w:p w14:paraId="092EC9E6" w14:textId="77777777" w:rsidR="009452CD" w:rsidRDefault="009452CD" w:rsidP="00491CDF">
      <w:pPr>
        <w:spacing w:before="120" w:after="120" w:line="240" w:lineRule="auto"/>
        <w:jc w:val="center"/>
        <w:rPr>
          <w:rFonts w:ascii="Tahoma" w:eastAsia="Klein Condensed Heavy" w:hAnsi="Tahoma" w:cs="Tahoma"/>
          <w:b/>
          <w:bCs/>
          <w:sz w:val="40"/>
          <w:szCs w:val="40"/>
        </w:rPr>
      </w:pPr>
    </w:p>
    <w:p w14:paraId="30662F17" w14:textId="77777777" w:rsidR="009452CD" w:rsidRDefault="009452CD" w:rsidP="00491CDF">
      <w:pPr>
        <w:spacing w:before="120" w:after="120" w:line="240" w:lineRule="auto"/>
        <w:jc w:val="center"/>
        <w:rPr>
          <w:rFonts w:ascii="Tahoma" w:eastAsia="Klein Condensed Heavy" w:hAnsi="Tahoma" w:cs="Tahoma"/>
          <w:b/>
          <w:bCs/>
          <w:sz w:val="40"/>
          <w:szCs w:val="40"/>
        </w:rPr>
      </w:pPr>
    </w:p>
    <w:p w14:paraId="1F64EDEB" w14:textId="630420AB" w:rsidR="00F35C7A" w:rsidRPr="0024385B" w:rsidRDefault="007A588A" w:rsidP="00491CDF">
      <w:pPr>
        <w:spacing w:before="120" w:after="120" w:line="240" w:lineRule="auto"/>
        <w:jc w:val="center"/>
        <w:rPr>
          <w:rFonts w:ascii="Tahoma" w:eastAsia="Klein Condensed Heavy" w:hAnsi="Tahoma" w:cs="Tahoma"/>
          <w:b/>
          <w:bCs/>
          <w:sz w:val="40"/>
          <w:szCs w:val="40"/>
        </w:rPr>
      </w:pPr>
      <w:r w:rsidRPr="0024385B">
        <w:rPr>
          <w:rFonts w:ascii="Tahoma" w:eastAsia="Klein Condensed Heavy" w:hAnsi="Tahoma" w:cs="Tahoma"/>
          <w:b/>
          <w:bCs/>
          <w:sz w:val="40"/>
          <w:szCs w:val="40"/>
        </w:rPr>
        <w:lastRenderedPageBreak/>
        <w:t>{INSERT COMPANY NAME}</w:t>
      </w:r>
    </w:p>
    <w:p w14:paraId="5E9BD77A" w14:textId="2C4FB963" w:rsidR="00A55752" w:rsidRPr="0024385B" w:rsidRDefault="007A588A" w:rsidP="00491CDF">
      <w:pPr>
        <w:spacing w:before="120" w:after="120" w:line="240" w:lineRule="auto"/>
        <w:jc w:val="center"/>
        <w:rPr>
          <w:rFonts w:ascii="Tahoma" w:eastAsia="Tahoma" w:hAnsi="Tahoma" w:cs="Tahoma"/>
          <w:sz w:val="48"/>
          <w:szCs w:val="48"/>
        </w:rPr>
      </w:pPr>
      <w:r w:rsidRPr="0024385B">
        <w:rPr>
          <w:rFonts w:ascii="Tahoma" w:eastAsia="Klein Condensed Heavy" w:hAnsi="Tahoma" w:cs="Tahoma"/>
          <w:b/>
          <w:bCs/>
          <w:sz w:val="48"/>
          <w:szCs w:val="48"/>
        </w:rPr>
        <w:t>Apprenticeship Program &amp; Overview</w:t>
      </w:r>
    </w:p>
    <w:p w14:paraId="1E37C66F" w14:textId="77777777" w:rsidR="00491CDF" w:rsidRDefault="00491CDF" w:rsidP="00491CDF">
      <w:pPr>
        <w:spacing w:before="120" w:after="120" w:line="240" w:lineRule="auto"/>
        <w:rPr>
          <w:rFonts w:ascii="Tahoma" w:eastAsia="Tahoma" w:hAnsi="Tahoma" w:cs="Tahoma"/>
        </w:rPr>
      </w:pPr>
    </w:p>
    <w:p w14:paraId="4087D0B9" w14:textId="218C4B77" w:rsidR="00FA389A" w:rsidRPr="0024385B" w:rsidRDefault="007A588A" w:rsidP="00491CDF">
      <w:pPr>
        <w:spacing w:before="120" w:after="120" w:line="240" w:lineRule="auto"/>
      </w:pPr>
      <w:r w:rsidRPr="0024385B">
        <w:rPr>
          <w:rFonts w:ascii="Tahoma" w:eastAsia="Tahoma" w:hAnsi="Tahoma" w:cs="Tahoma"/>
        </w:rPr>
        <w:t xml:space="preserve">{INSERT COMPANY NAME} partners with applicable Governmental Agencies in the development, implementation, administration and monitoring of its Apprenticeship Programs. The related technical instruction will be in classroom or online format and must align to the applicable Department of Labor/Office of Apprenticeship standards. Although the DOL/OA has responsibility for oversight of the Apprenticeship Program, both the Company and you, the Apprentice, have responsibilities as well. </w:t>
      </w:r>
    </w:p>
    <w:p w14:paraId="1055E4EA" w14:textId="5CC45E9F" w:rsidR="009E42A9" w:rsidRPr="0024385B" w:rsidRDefault="009E42A9"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t xml:space="preserve">Definitions </w:t>
      </w:r>
    </w:p>
    <w:p w14:paraId="4A3BA346" w14:textId="53E63A7B" w:rsidR="009E42A9" w:rsidRPr="00653A90" w:rsidRDefault="009E42A9" w:rsidP="00491CDF">
      <w:pPr>
        <w:numPr>
          <w:ilvl w:val="0"/>
          <w:numId w:val="3"/>
        </w:numPr>
        <w:spacing w:before="120" w:after="120" w:line="240" w:lineRule="auto"/>
        <w:ind w:left="403"/>
        <w:rPr>
          <w:rFonts w:ascii="Tahoma" w:hAnsi="Tahoma" w:cs="Tahoma"/>
        </w:rPr>
      </w:pPr>
      <w:r w:rsidRPr="00653A90">
        <w:rPr>
          <w:rFonts w:ascii="Tahoma" w:eastAsia="Tahoma Bold" w:hAnsi="Tahoma" w:cs="Tahoma"/>
          <w:b/>
          <w:bCs/>
        </w:rPr>
        <w:t>Apprentice:</w:t>
      </w:r>
      <w:r w:rsidRPr="00653A90">
        <w:rPr>
          <w:rFonts w:ascii="Tahoma" w:eastAsia="Tahoma" w:hAnsi="Tahoma" w:cs="Tahoma"/>
        </w:rPr>
        <w:t xml:space="preserve"> </w:t>
      </w:r>
      <w:r w:rsidR="00653A90" w:rsidRPr="00653A90">
        <w:rPr>
          <w:rFonts w:ascii="Tahoma" w:eastAsia="Tahoma" w:hAnsi="Tahoma" w:cs="Tahoma"/>
        </w:rPr>
        <w:t>a</w:t>
      </w:r>
      <w:r w:rsidRPr="00653A90">
        <w:rPr>
          <w:rFonts w:ascii="Tahoma" w:eastAsia="Tahoma" w:hAnsi="Tahoma" w:cs="Tahoma"/>
        </w:rPr>
        <w:t xml:space="preserve"> </w:t>
      </w:r>
      <w:r w:rsidR="008E7CAE" w:rsidRPr="00653A90">
        <w:rPr>
          <w:rFonts w:ascii="Tahoma" w:eastAsia="Tahoma" w:hAnsi="Tahoma" w:cs="Tahoma"/>
        </w:rPr>
        <w:t>worker</w:t>
      </w:r>
      <w:r w:rsidR="00EF6EB4" w:rsidRPr="00653A90">
        <w:rPr>
          <w:rFonts w:ascii="Tahoma" w:eastAsia="Tahoma" w:hAnsi="Tahoma" w:cs="Tahoma"/>
        </w:rPr>
        <w:t xml:space="preserve"> </w:t>
      </w:r>
      <w:r w:rsidR="008E7CAE" w:rsidRPr="00653A90">
        <w:rPr>
          <w:rFonts w:ascii="Tahoma" w:eastAsia="Tahoma" w:hAnsi="Tahoma" w:cs="Tahoma"/>
        </w:rPr>
        <w:t xml:space="preserve">who is employed to learn an </w:t>
      </w:r>
      <w:proofErr w:type="spellStart"/>
      <w:r w:rsidR="008E7CAE" w:rsidRPr="00653A90">
        <w:rPr>
          <w:rFonts w:ascii="Tahoma" w:eastAsia="Tahoma" w:hAnsi="Tahoma" w:cs="Tahoma"/>
        </w:rPr>
        <w:t>apprenticeable</w:t>
      </w:r>
      <w:proofErr w:type="spellEnd"/>
      <w:r w:rsidR="008E7CAE" w:rsidRPr="00653A90">
        <w:rPr>
          <w:rFonts w:ascii="Tahoma" w:eastAsia="Tahoma" w:hAnsi="Tahoma" w:cs="Tahoma"/>
        </w:rPr>
        <w:t xml:space="preserve"> occupation</w:t>
      </w:r>
      <w:r w:rsidRPr="00653A90">
        <w:rPr>
          <w:rFonts w:ascii="Tahoma" w:eastAsia="Tahoma" w:hAnsi="Tahoma" w:cs="Tahoma"/>
        </w:rPr>
        <w:t xml:space="preserve"> training under a written agreement, including specific terms of apprenticeship and employment. </w:t>
      </w:r>
    </w:p>
    <w:p w14:paraId="26F939BD" w14:textId="3B197D74" w:rsidR="003F044D" w:rsidRPr="00653A90" w:rsidRDefault="003F044D" w:rsidP="00491CDF">
      <w:pPr>
        <w:numPr>
          <w:ilvl w:val="0"/>
          <w:numId w:val="3"/>
        </w:numPr>
        <w:spacing w:before="120" w:after="120" w:line="240" w:lineRule="auto"/>
        <w:ind w:left="403"/>
        <w:rPr>
          <w:rFonts w:ascii="Tahoma" w:hAnsi="Tahoma" w:cs="Tahoma"/>
        </w:rPr>
      </w:pPr>
      <w:r w:rsidRPr="00653A90">
        <w:rPr>
          <w:rFonts w:ascii="Tahoma" w:hAnsi="Tahoma" w:cs="Tahoma"/>
          <w:b/>
          <w:bCs/>
        </w:rPr>
        <w:t>Appendix A</w:t>
      </w:r>
      <w:r w:rsidRPr="00653A90">
        <w:rPr>
          <w:rFonts w:ascii="Tahoma" w:hAnsi="Tahoma" w:cs="Tahoma"/>
        </w:rPr>
        <w:t xml:space="preserve">: </w:t>
      </w:r>
      <w:r w:rsidR="00653A90" w:rsidRPr="00653A90">
        <w:rPr>
          <w:rFonts w:ascii="Tahoma" w:hAnsi="Tahoma" w:cs="Tahoma"/>
        </w:rPr>
        <w:t>o</w:t>
      </w:r>
      <w:r w:rsidRPr="00653A90">
        <w:rPr>
          <w:rFonts w:ascii="Tahoma" w:hAnsi="Tahoma" w:cs="Tahoma"/>
        </w:rPr>
        <w:t xml:space="preserve">fficial agreement between </w:t>
      </w:r>
      <w:r w:rsidR="009071F7" w:rsidRPr="00653A90">
        <w:rPr>
          <w:rFonts w:ascii="Tahoma" w:hAnsi="Tahoma" w:cs="Tahoma"/>
        </w:rPr>
        <w:t xml:space="preserve">Department of Labor and program sponsor </w:t>
      </w:r>
      <w:r w:rsidR="00792119" w:rsidRPr="00653A90">
        <w:rPr>
          <w:rFonts w:ascii="Tahoma" w:hAnsi="Tahoma" w:cs="Tahoma"/>
        </w:rPr>
        <w:t xml:space="preserve">outlining the terms and conditions of the apprenticeship; includes the Work Process Schedule (OJT), Related Technical Instruction Outline, Apprentice Wage Schedule, Ratio of Apprentices to </w:t>
      </w:r>
      <w:proofErr w:type="spellStart"/>
      <w:r w:rsidR="00792119" w:rsidRPr="00653A90">
        <w:rPr>
          <w:rFonts w:ascii="Tahoma" w:hAnsi="Tahoma" w:cs="Tahoma"/>
        </w:rPr>
        <w:t>Journeyworkers</w:t>
      </w:r>
      <w:proofErr w:type="spellEnd"/>
      <w:r w:rsidR="00792119" w:rsidRPr="00653A90">
        <w:rPr>
          <w:rFonts w:ascii="Tahoma" w:hAnsi="Tahoma" w:cs="Tahoma"/>
        </w:rPr>
        <w:t>, Type of Occupation, Term of Apprenticeship, Selection Procedures, and Probationary Period.</w:t>
      </w:r>
    </w:p>
    <w:p w14:paraId="1598B367" w14:textId="6B30DA64" w:rsidR="005F489F" w:rsidRPr="00653A90" w:rsidRDefault="005F489F" w:rsidP="00491CDF">
      <w:pPr>
        <w:numPr>
          <w:ilvl w:val="0"/>
          <w:numId w:val="3"/>
        </w:numPr>
        <w:spacing w:before="120" w:after="120" w:line="240" w:lineRule="auto"/>
        <w:ind w:left="403"/>
        <w:rPr>
          <w:rFonts w:ascii="Tahoma" w:hAnsi="Tahoma" w:cs="Tahoma"/>
        </w:rPr>
      </w:pPr>
      <w:r w:rsidRPr="00653A90">
        <w:rPr>
          <w:rFonts w:ascii="Tahoma" w:eastAsia="Tahoma Bold" w:hAnsi="Tahoma" w:cs="Tahoma"/>
          <w:b/>
          <w:bCs/>
        </w:rPr>
        <w:t>Appendix B ETA-671 Apprenticeship Registration Agreement:</w:t>
      </w:r>
      <w:r w:rsidRPr="00653A90">
        <w:rPr>
          <w:rFonts w:ascii="Tahoma" w:hAnsi="Tahoma" w:cs="Tahoma"/>
        </w:rPr>
        <w:t xml:space="preserve"> </w:t>
      </w:r>
      <w:r w:rsidR="00653A90" w:rsidRPr="00653A90">
        <w:rPr>
          <w:rFonts w:ascii="Tahoma" w:hAnsi="Tahoma" w:cs="Tahoma"/>
        </w:rPr>
        <w:t>o</w:t>
      </w:r>
      <w:r w:rsidRPr="00653A90">
        <w:rPr>
          <w:rFonts w:ascii="Tahoma" w:hAnsi="Tahoma" w:cs="Tahoma"/>
        </w:rPr>
        <w:t xml:space="preserve">fficial registration agreement </w:t>
      </w:r>
      <w:r w:rsidR="00490A51" w:rsidRPr="00653A90">
        <w:rPr>
          <w:rFonts w:ascii="Tahoma" w:hAnsi="Tahoma" w:cs="Tahoma"/>
        </w:rPr>
        <w:t xml:space="preserve">from RAPIDS </w:t>
      </w:r>
      <w:r w:rsidRPr="00653A90">
        <w:rPr>
          <w:rFonts w:ascii="Tahoma" w:hAnsi="Tahoma" w:cs="Tahoma"/>
        </w:rPr>
        <w:t xml:space="preserve">between </w:t>
      </w:r>
      <w:r w:rsidR="00774465" w:rsidRPr="00653A90">
        <w:rPr>
          <w:rFonts w:ascii="Tahoma" w:hAnsi="Tahoma" w:cs="Tahoma"/>
        </w:rPr>
        <w:t xml:space="preserve">Department of Labor, </w:t>
      </w:r>
      <w:r w:rsidRPr="00653A90">
        <w:rPr>
          <w:rFonts w:ascii="Tahoma" w:hAnsi="Tahoma" w:cs="Tahoma"/>
        </w:rPr>
        <w:t xml:space="preserve">apprentice and program sponsor concerning the terms of </w:t>
      </w:r>
      <w:r w:rsidR="00774465" w:rsidRPr="00653A90">
        <w:rPr>
          <w:rFonts w:ascii="Tahoma" w:hAnsi="Tahoma" w:cs="Tahoma"/>
        </w:rPr>
        <w:t xml:space="preserve">on-the-job training, related technical instruction and wage schedule </w:t>
      </w:r>
      <w:r w:rsidRPr="00653A90">
        <w:rPr>
          <w:rFonts w:ascii="Tahoma" w:hAnsi="Tahoma" w:cs="Tahoma"/>
        </w:rPr>
        <w:t>during a designated period</w:t>
      </w:r>
      <w:r w:rsidR="009071F7" w:rsidRPr="00653A90">
        <w:rPr>
          <w:rFonts w:ascii="Tahoma" w:hAnsi="Tahoma" w:cs="Tahoma"/>
        </w:rPr>
        <w:t>.</w:t>
      </w:r>
    </w:p>
    <w:p w14:paraId="0987DC46" w14:textId="795A87AC" w:rsidR="008E3B95" w:rsidRPr="00653A90" w:rsidRDefault="004D3437" w:rsidP="00491CDF">
      <w:pPr>
        <w:numPr>
          <w:ilvl w:val="0"/>
          <w:numId w:val="3"/>
        </w:numPr>
        <w:spacing w:before="120" w:after="120" w:line="240" w:lineRule="auto"/>
        <w:ind w:left="403"/>
        <w:rPr>
          <w:rFonts w:ascii="Tahoma" w:hAnsi="Tahoma" w:cs="Tahoma"/>
          <w:b/>
          <w:bCs/>
        </w:rPr>
      </w:pPr>
      <w:r w:rsidRPr="00653A90">
        <w:rPr>
          <w:rFonts w:ascii="Tahoma" w:eastAsia="Tahoma Bold" w:hAnsi="Tahoma" w:cs="Tahoma"/>
          <w:b/>
          <w:bCs/>
        </w:rPr>
        <w:t>Department of Labor Office of Apprenticeship (</w:t>
      </w:r>
      <w:r w:rsidR="008E3B95" w:rsidRPr="00653A90">
        <w:rPr>
          <w:rFonts w:ascii="Tahoma" w:eastAsia="Tahoma Bold" w:hAnsi="Tahoma" w:cs="Tahoma"/>
          <w:b/>
          <w:bCs/>
        </w:rPr>
        <w:t>DOL/OA</w:t>
      </w:r>
      <w:r w:rsidRPr="00653A90">
        <w:rPr>
          <w:rFonts w:ascii="Tahoma" w:eastAsia="Tahoma Bold" w:hAnsi="Tahoma" w:cs="Tahoma"/>
          <w:b/>
          <w:bCs/>
        </w:rPr>
        <w:t>)</w:t>
      </w:r>
      <w:r w:rsidR="008E3B95" w:rsidRPr="00653A90">
        <w:rPr>
          <w:rFonts w:ascii="Tahoma" w:eastAsia="Tahoma Bold" w:hAnsi="Tahoma" w:cs="Tahoma"/>
          <w:b/>
          <w:bCs/>
        </w:rPr>
        <w:t>:</w:t>
      </w:r>
      <w:r w:rsidR="00B63BEF" w:rsidRPr="00653A90">
        <w:rPr>
          <w:rFonts w:ascii="Tahoma" w:eastAsia="Tahoma Bold" w:hAnsi="Tahoma" w:cs="Tahoma"/>
        </w:rPr>
        <w:t xml:space="preserve"> </w:t>
      </w:r>
      <w:r w:rsidR="00653A90" w:rsidRPr="00653A90">
        <w:rPr>
          <w:rFonts w:ascii="Tahoma" w:eastAsia="Tahoma Bold" w:hAnsi="Tahoma" w:cs="Tahoma"/>
        </w:rPr>
        <w:t>g</w:t>
      </w:r>
      <w:r w:rsidR="00B63BEF" w:rsidRPr="00653A90">
        <w:rPr>
          <w:rFonts w:ascii="Tahoma" w:eastAsia="Tahoma Bold" w:hAnsi="Tahoma" w:cs="Tahoma"/>
        </w:rPr>
        <w:t>overning body for apprenticeship standards in Michigan.</w:t>
      </w:r>
    </w:p>
    <w:p w14:paraId="57E1884A" w14:textId="5DE532A9" w:rsidR="004E64DA" w:rsidRPr="004E64DA" w:rsidRDefault="004E64DA" w:rsidP="00491CDF">
      <w:pPr>
        <w:numPr>
          <w:ilvl w:val="0"/>
          <w:numId w:val="3"/>
        </w:numPr>
        <w:spacing w:before="120" w:after="120" w:line="240" w:lineRule="auto"/>
        <w:ind w:left="403"/>
        <w:rPr>
          <w:rFonts w:ascii="Tahoma" w:hAnsi="Tahoma" w:cs="Tahoma"/>
        </w:rPr>
      </w:pPr>
      <w:r w:rsidRPr="004E64DA">
        <w:rPr>
          <w:rFonts w:ascii="Tahoma" w:hAnsi="Tahoma" w:cs="Tahoma"/>
          <w:b/>
          <w:bCs/>
        </w:rPr>
        <w:t>Joint Apprenticeship Committee (JAC)</w:t>
      </w:r>
      <w:r w:rsidRPr="004E64DA">
        <w:rPr>
          <w:rFonts w:ascii="Tahoma" w:hAnsi="Tahoma" w:cs="Tahoma"/>
        </w:rPr>
        <w:t xml:space="preserve">: </w:t>
      </w:r>
      <w:r>
        <w:rPr>
          <w:rFonts w:ascii="Tahoma" w:hAnsi="Tahoma" w:cs="Tahoma"/>
        </w:rPr>
        <w:t xml:space="preserve">if unionized, </w:t>
      </w:r>
      <w:r w:rsidRPr="004E64DA">
        <w:rPr>
          <w:rFonts w:ascii="Tahoma" w:hAnsi="Tahoma" w:cs="Tahoma"/>
        </w:rPr>
        <w:t>a committee composed of employer and labor members sponsoring an apprenticeship program. Committees may represent labor and management interests at the national, state, or local level.</w:t>
      </w:r>
    </w:p>
    <w:p w14:paraId="6CF38C18" w14:textId="05CE56B8" w:rsidR="009E42A9" w:rsidRPr="00653A90" w:rsidRDefault="009E42A9" w:rsidP="00491CDF">
      <w:pPr>
        <w:numPr>
          <w:ilvl w:val="0"/>
          <w:numId w:val="3"/>
        </w:numPr>
        <w:spacing w:before="120" w:after="120" w:line="240" w:lineRule="auto"/>
        <w:ind w:left="403"/>
        <w:rPr>
          <w:rFonts w:ascii="Tahoma" w:hAnsi="Tahoma" w:cs="Tahoma"/>
        </w:rPr>
      </w:pPr>
      <w:proofErr w:type="spellStart"/>
      <w:r w:rsidRPr="00653A90">
        <w:rPr>
          <w:rFonts w:ascii="Tahoma" w:eastAsia="Tahoma Bold" w:hAnsi="Tahoma" w:cs="Tahoma"/>
          <w:b/>
          <w:bCs/>
        </w:rPr>
        <w:t>Journey</w:t>
      </w:r>
      <w:r w:rsidR="00BF7B0D" w:rsidRPr="00653A90">
        <w:rPr>
          <w:rFonts w:ascii="Tahoma" w:eastAsia="Tahoma Bold" w:hAnsi="Tahoma" w:cs="Tahoma"/>
          <w:b/>
          <w:bCs/>
        </w:rPr>
        <w:t>worker</w:t>
      </w:r>
      <w:proofErr w:type="spellEnd"/>
      <w:r w:rsidRPr="00653A90">
        <w:rPr>
          <w:rFonts w:ascii="Tahoma" w:eastAsia="Tahoma Bold" w:hAnsi="Tahoma" w:cs="Tahoma"/>
          <w:b/>
          <w:bCs/>
        </w:rPr>
        <w:t>:</w:t>
      </w:r>
      <w:r w:rsidRPr="00653A90">
        <w:rPr>
          <w:rFonts w:ascii="Tahoma" w:eastAsia="Tahoma" w:hAnsi="Tahoma" w:cs="Tahoma"/>
        </w:rPr>
        <w:t xml:space="preserve"> </w:t>
      </w:r>
      <w:r w:rsidR="00653A90" w:rsidRPr="00653A90">
        <w:rPr>
          <w:rFonts w:ascii="Tahoma" w:eastAsia="Tahoma" w:hAnsi="Tahoma" w:cs="Tahoma"/>
        </w:rPr>
        <w:t>a</w:t>
      </w:r>
      <w:r w:rsidR="00BF7B0D" w:rsidRPr="00653A90">
        <w:rPr>
          <w:rFonts w:ascii="Tahoma" w:eastAsia="Tahoma" w:hAnsi="Tahoma" w:cs="Tahoma"/>
        </w:rPr>
        <w:t xml:space="preserve"> worker who has attained a level of skill, abilities and competencies recognized within an industry as having mastered the skills and competencies required for the occupation. </w:t>
      </w:r>
    </w:p>
    <w:p w14:paraId="04175C1A" w14:textId="38FF15A0" w:rsidR="00CC2F43" w:rsidRPr="00653A90" w:rsidRDefault="00EE71FD" w:rsidP="00491CDF">
      <w:pPr>
        <w:numPr>
          <w:ilvl w:val="0"/>
          <w:numId w:val="3"/>
        </w:numPr>
        <w:spacing w:before="120" w:after="120" w:line="240" w:lineRule="auto"/>
        <w:ind w:left="403"/>
        <w:rPr>
          <w:rFonts w:ascii="Tahoma" w:hAnsi="Tahoma" w:cs="Tahoma"/>
        </w:rPr>
      </w:pPr>
      <w:r>
        <w:rPr>
          <w:rFonts w:ascii="Tahoma" w:eastAsia="Tahoma Bold" w:hAnsi="Tahoma" w:cs="Tahoma"/>
          <w:b/>
          <w:bCs/>
        </w:rPr>
        <w:t>On-The-Job Training (</w:t>
      </w:r>
      <w:r w:rsidR="00CC2F43" w:rsidRPr="00653A90">
        <w:rPr>
          <w:rFonts w:ascii="Tahoma" w:eastAsia="Tahoma Bold" w:hAnsi="Tahoma" w:cs="Tahoma"/>
          <w:b/>
          <w:bCs/>
        </w:rPr>
        <w:t>OJT</w:t>
      </w:r>
      <w:r>
        <w:rPr>
          <w:rFonts w:ascii="Tahoma" w:eastAsia="Tahoma Bold" w:hAnsi="Tahoma" w:cs="Tahoma"/>
          <w:b/>
          <w:bCs/>
        </w:rPr>
        <w:t>)</w:t>
      </w:r>
      <w:r w:rsidR="00CC2F43" w:rsidRPr="00653A90">
        <w:rPr>
          <w:rFonts w:ascii="Tahoma" w:eastAsia="Tahoma Bold" w:hAnsi="Tahoma" w:cs="Tahoma"/>
          <w:b/>
          <w:bCs/>
        </w:rPr>
        <w:t>:</w:t>
      </w:r>
      <w:r w:rsidR="00CC2F43" w:rsidRPr="00653A90">
        <w:rPr>
          <w:rFonts w:ascii="Tahoma" w:hAnsi="Tahoma" w:cs="Tahoma"/>
        </w:rPr>
        <w:t xml:space="preserve"> </w:t>
      </w:r>
      <w:r w:rsidR="0003481A">
        <w:rPr>
          <w:rFonts w:ascii="Tahoma" w:hAnsi="Tahoma" w:cs="Tahoma"/>
        </w:rPr>
        <w:t>s</w:t>
      </w:r>
      <w:r w:rsidR="008F37B2">
        <w:rPr>
          <w:rFonts w:ascii="Tahoma" w:hAnsi="Tahoma" w:cs="Tahoma"/>
        </w:rPr>
        <w:t>tructured hands-on experience</w:t>
      </w:r>
      <w:r w:rsidR="0003481A">
        <w:rPr>
          <w:rFonts w:ascii="Tahoma" w:hAnsi="Tahoma" w:cs="Tahoma"/>
        </w:rPr>
        <w:t xml:space="preserve"> during a set </w:t>
      </w:r>
      <w:proofErr w:type="gramStart"/>
      <w:r w:rsidR="0003481A">
        <w:rPr>
          <w:rFonts w:ascii="Tahoma" w:hAnsi="Tahoma" w:cs="Tahoma"/>
        </w:rPr>
        <w:t>period of time</w:t>
      </w:r>
      <w:proofErr w:type="gramEnd"/>
      <w:r w:rsidR="0003481A">
        <w:rPr>
          <w:rFonts w:ascii="Tahoma" w:hAnsi="Tahoma" w:cs="Tahoma"/>
        </w:rPr>
        <w:t xml:space="preserve"> learning the job’s skills set.</w:t>
      </w:r>
      <w:r w:rsidR="00CC2F43" w:rsidRPr="00653A90">
        <w:rPr>
          <w:rFonts w:ascii="Tahoma" w:hAnsi="Tahoma" w:cs="Tahoma"/>
        </w:rPr>
        <w:t xml:space="preserve"> </w:t>
      </w:r>
    </w:p>
    <w:p w14:paraId="72C507FA" w14:textId="5B95036A" w:rsidR="00CC2F43" w:rsidRPr="00653A90" w:rsidRDefault="00CC2F43" w:rsidP="00491CDF">
      <w:pPr>
        <w:numPr>
          <w:ilvl w:val="0"/>
          <w:numId w:val="3"/>
        </w:numPr>
        <w:spacing w:before="120" w:after="120" w:line="240" w:lineRule="auto"/>
        <w:ind w:left="403"/>
        <w:rPr>
          <w:rFonts w:ascii="Tahoma" w:hAnsi="Tahoma" w:cs="Tahoma"/>
        </w:rPr>
      </w:pPr>
      <w:r w:rsidRPr="00653A90">
        <w:rPr>
          <w:rFonts w:ascii="Tahoma" w:eastAsia="Tahoma Bold" w:hAnsi="Tahoma" w:cs="Tahoma"/>
          <w:b/>
          <w:bCs/>
        </w:rPr>
        <w:t>Program Sponsor:</w:t>
      </w:r>
      <w:r w:rsidRPr="00653A90">
        <w:rPr>
          <w:rFonts w:ascii="Tahoma" w:hAnsi="Tahoma" w:cs="Tahoma"/>
        </w:rPr>
        <w:t xml:space="preserve"> (if applicable) may consist of </w:t>
      </w:r>
      <w:r w:rsidRPr="00653A90">
        <w:rPr>
          <w:rFonts w:ascii="Tahoma" w:hAnsi="Tahoma" w:cs="Tahoma"/>
          <w:shd w:val="clear" w:color="auto" w:fill="FFFFFF"/>
        </w:rPr>
        <w:t xml:space="preserve">individual employers, groups of employers, or combinations of employers and unions. </w:t>
      </w:r>
      <w:r w:rsidR="00300F8D">
        <w:rPr>
          <w:rFonts w:ascii="Tahoma" w:hAnsi="Tahoma" w:cs="Tahoma"/>
          <w:shd w:val="clear" w:color="auto" w:fill="FFFFFF"/>
        </w:rPr>
        <w:t xml:space="preserve">A program sponsor is an </w:t>
      </w:r>
      <w:r w:rsidR="00AF7994" w:rsidRPr="00AF7994">
        <w:rPr>
          <w:rFonts w:ascii="Tahoma" w:hAnsi="Tahoma" w:cs="Tahoma"/>
          <w:shd w:val="clear" w:color="auto" w:fill="FFFFFF"/>
        </w:rPr>
        <w:t>organization with the capacity, expertise, and network to help businesses successfully create, launch, manage, and expand apprenticeship programs.</w:t>
      </w:r>
    </w:p>
    <w:p w14:paraId="5652627D" w14:textId="0BCFF729" w:rsidR="009E42A9" w:rsidRPr="00653A90" w:rsidRDefault="004D3437" w:rsidP="00491CDF">
      <w:pPr>
        <w:numPr>
          <w:ilvl w:val="0"/>
          <w:numId w:val="3"/>
        </w:numPr>
        <w:spacing w:before="120" w:after="120" w:line="240" w:lineRule="auto"/>
        <w:rPr>
          <w:rFonts w:ascii="Tahoma" w:hAnsi="Tahoma" w:cs="Tahoma"/>
        </w:rPr>
      </w:pPr>
      <w:r w:rsidRPr="00653A90">
        <w:rPr>
          <w:rFonts w:ascii="Tahoma" w:eastAsia="Tahoma Bold" w:hAnsi="Tahoma" w:cs="Tahoma"/>
          <w:b/>
          <w:bCs/>
        </w:rPr>
        <w:lastRenderedPageBreak/>
        <w:t>Related Technical Instruction (</w:t>
      </w:r>
      <w:r w:rsidR="009E42A9" w:rsidRPr="00653A90">
        <w:rPr>
          <w:rFonts w:ascii="Tahoma" w:eastAsia="Tahoma Bold" w:hAnsi="Tahoma" w:cs="Tahoma"/>
          <w:b/>
          <w:bCs/>
        </w:rPr>
        <w:t>RTI</w:t>
      </w:r>
      <w:r w:rsidRPr="00653A90">
        <w:rPr>
          <w:rFonts w:ascii="Tahoma" w:eastAsia="Tahoma Bold" w:hAnsi="Tahoma" w:cs="Tahoma"/>
          <w:b/>
          <w:bCs/>
        </w:rPr>
        <w:t>)</w:t>
      </w:r>
      <w:r w:rsidR="009E42A9" w:rsidRPr="00653A90">
        <w:rPr>
          <w:rFonts w:ascii="Tahoma" w:eastAsia="Tahoma Bold" w:hAnsi="Tahoma" w:cs="Tahoma"/>
          <w:b/>
          <w:bCs/>
        </w:rPr>
        <w:t xml:space="preserve">: </w:t>
      </w:r>
      <w:r w:rsidR="009E42A9" w:rsidRPr="00653A90">
        <w:rPr>
          <w:rFonts w:ascii="Tahoma" w:eastAsia="Tahoma Bold" w:hAnsi="Tahoma" w:cs="Tahoma"/>
        </w:rPr>
        <w:t>Related Training Instruction is i</w:t>
      </w:r>
      <w:r w:rsidR="009E42A9" w:rsidRPr="00653A90">
        <w:rPr>
          <w:rFonts w:ascii="Tahoma" w:eastAsia="Tahoma" w:hAnsi="Tahoma" w:cs="Tahoma"/>
        </w:rPr>
        <w:t>nstruction providing knowledge of the theoretical and technical subjects related to trade.</w:t>
      </w:r>
      <w:r w:rsidRPr="00653A90">
        <w:rPr>
          <w:rFonts w:ascii="Tahoma" w:hAnsi="Tahoma" w:cs="Tahoma"/>
        </w:rPr>
        <w:t xml:space="preserve"> Essentially, </w:t>
      </w:r>
      <w:r w:rsidRPr="00653A90">
        <w:rPr>
          <w:rFonts w:ascii="Tahoma" w:eastAsia="Tahoma" w:hAnsi="Tahoma" w:cs="Tahoma"/>
        </w:rPr>
        <w:t>the classroom learning component of a registered apprenticeship; may occur at a college, union, internally at a company, or valid private training provider.</w:t>
      </w:r>
      <w:r w:rsidR="009E42A9" w:rsidRPr="00653A90">
        <w:rPr>
          <w:rFonts w:ascii="Tahoma" w:eastAsia="Tahoma" w:hAnsi="Tahoma" w:cs="Tahoma"/>
        </w:rPr>
        <w:t xml:space="preserve"> </w:t>
      </w:r>
    </w:p>
    <w:p w14:paraId="221218D9" w14:textId="3FF5E624" w:rsidR="001D25A5" w:rsidRPr="00653A90" w:rsidRDefault="003C767E" w:rsidP="00491CDF">
      <w:pPr>
        <w:numPr>
          <w:ilvl w:val="0"/>
          <w:numId w:val="3"/>
        </w:numPr>
        <w:spacing w:before="120" w:after="120" w:line="240" w:lineRule="auto"/>
        <w:ind w:left="403"/>
        <w:rPr>
          <w:rFonts w:ascii="Tahoma" w:hAnsi="Tahoma" w:cs="Tahoma"/>
        </w:rPr>
      </w:pPr>
      <w:r w:rsidRPr="00653A90">
        <w:rPr>
          <w:rFonts w:ascii="Tahoma" w:hAnsi="Tahoma" w:cs="Tahoma"/>
          <w:b/>
          <w:bCs/>
        </w:rPr>
        <w:t>Registered Apprenticeship Partners Information Database System (RAPIDS)</w:t>
      </w:r>
      <w:r w:rsidRPr="00653A90">
        <w:rPr>
          <w:rFonts w:ascii="Tahoma" w:hAnsi="Tahoma" w:cs="Tahoma"/>
        </w:rPr>
        <w:t xml:space="preserve">: </w:t>
      </w:r>
      <w:r w:rsidR="00653A90" w:rsidRPr="00653A90">
        <w:rPr>
          <w:rFonts w:ascii="Tahoma" w:hAnsi="Tahoma" w:cs="Tahoma"/>
        </w:rPr>
        <w:t>o</w:t>
      </w:r>
      <w:r w:rsidR="00F673D1" w:rsidRPr="00653A90">
        <w:rPr>
          <w:rFonts w:ascii="Tahoma" w:hAnsi="Tahoma" w:cs="Tahoma"/>
        </w:rPr>
        <w:t xml:space="preserve">fficial </w:t>
      </w:r>
      <w:r w:rsidR="00B72DE0" w:rsidRPr="00653A90">
        <w:rPr>
          <w:rFonts w:ascii="Tahoma" w:hAnsi="Tahoma" w:cs="Tahoma"/>
        </w:rPr>
        <w:t xml:space="preserve">apprentice registration </w:t>
      </w:r>
      <w:r w:rsidR="00F673D1" w:rsidRPr="00653A90">
        <w:rPr>
          <w:rFonts w:ascii="Tahoma" w:hAnsi="Tahoma" w:cs="Tahoma"/>
        </w:rPr>
        <w:t>d</w:t>
      </w:r>
      <w:r w:rsidRPr="00653A90">
        <w:rPr>
          <w:rFonts w:ascii="Tahoma" w:hAnsi="Tahoma" w:cs="Tahoma"/>
        </w:rPr>
        <w:t xml:space="preserve">atabase </w:t>
      </w:r>
      <w:r w:rsidR="00B72DE0" w:rsidRPr="00653A90">
        <w:rPr>
          <w:rFonts w:ascii="Tahoma" w:hAnsi="Tahoma" w:cs="Tahoma"/>
        </w:rPr>
        <w:t>with the</w:t>
      </w:r>
      <w:r w:rsidRPr="00653A90">
        <w:rPr>
          <w:rFonts w:ascii="Tahoma" w:hAnsi="Tahoma" w:cs="Tahoma"/>
        </w:rPr>
        <w:t xml:space="preserve"> Department of Labor uses to </w:t>
      </w:r>
      <w:r w:rsidR="00B72DE0" w:rsidRPr="00653A90">
        <w:rPr>
          <w:rFonts w:ascii="Tahoma" w:hAnsi="Tahoma" w:cs="Tahoma"/>
        </w:rPr>
        <w:t>register apprentice</w:t>
      </w:r>
      <w:r w:rsidRPr="00653A90">
        <w:rPr>
          <w:rFonts w:ascii="Tahoma" w:hAnsi="Tahoma" w:cs="Tahoma"/>
        </w:rPr>
        <w:t xml:space="preserve"> with DOL</w:t>
      </w:r>
      <w:r w:rsidR="00C56F11" w:rsidRPr="00653A90">
        <w:rPr>
          <w:rFonts w:ascii="Tahoma" w:hAnsi="Tahoma" w:cs="Tahoma"/>
        </w:rPr>
        <w:t>/</w:t>
      </w:r>
      <w:r w:rsidRPr="00653A90">
        <w:rPr>
          <w:rFonts w:ascii="Tahoma" w:hAnsi="Tahoma" w:cs="Tahoma"/>
        </w:rPr>
        <w:t xml:space="preserve">OA </w:t>
      </w:r>
      <w:r w:rsidR="00C56F11" w:rsidRPr="00653A90">
        <w:rPr>
          <w:rFonts w:ascii="Tahoma" w:hAnsi="Tahoma" w:cs="Tahoma"/>
        </w:rPr>
        <w:t xml:space="preserve">approved </w:t>
      </w:r>
      <w:r w:rsidR="00F673D1" w:rsidRPr="00653A90">
        <w:rPr>
          <w:rFonts w:ascii="Tahoma" w:hAnsi="Tahoma" w:cs="Tahoma"/>
        </w:rPr>
        <w:t>registered</w:t>
      </w:r>
      <w:r w:rsidR="00C56F11" w:rsidRPr="00653A90">
        <w:rPr>
          <w:rFonts w:ascii="Tahoma" w:hAnsi="Tahoma" w:cs="Tahoma"/>
        </w:rPr>
        <w:t xml:space="preserve"> apprenticeship</w:t>
      </w:r>
      <w:r w:rsidR="00B72DE0" w:rsidRPr="00653A90">
        <w:rPr>
          <w:rFonts w:ascii="Tahoma" w:hAnsi="Tahoma" w:cs="Tahoma"/>
        </w:rPr>
        <w:t xml:space="preserve"> and obtain ETA-671 Agreement</w:t>
      </w:r>
      <w:r w:rsidRPr="00653A90">
        <w:rPr>
          <w:rFonts w:ascii="Tahoma" w:hAnsi="Tahoma" w:cs="Tahoma"/>
        </w:rPr>
        <w:t>.</w:t>
      </w:r>
      <w:r w:rsidR="009A3FC0" w:rsidRPr="00653A90">
        <w:rPr>
          <w:rFonts w:ascii="Tahoma" w:hAnsi="Tahoma" w:cs="Tahoma"/>
        </w:rPr>
        <w:t xml:space="preserve">    </w:t>
      </w:r>
    </w:p>
    <w:p w14:paraId="3199334C" w14:textId="4A12F647" w:rsidR="009E42A9" w:rsidRPr="00CC2F43" w:rsidRDefault="001D25A5" w:rsidP="00491CDF">
      <w:pPr>
        <w:numPr>
          <w:ilvl w:val="0"/>
          <w:numId w:val="3"/>
        </w:numPr>
        <w:spacing w:before="120" w:after="120" w:line="240" w:lineRule="auto"/>
        <w:ind w:left="403"/>
        <w:rPr>
          <w:rFonts w:ascii="Tahoma" w:hAnsi="Tahoma" w:cs="Tahoma"/>
          <w:color w:val="3A7C22" w:themeColor="accent6" w:themeShade="BF"/>
        </w:rPr>
      </w:pPr>
      <w:r w:rsidRPr="00653A90">
        <w:rPr>
          <w:rFonts w:ascii="Tahoma" w:hAnsi="Tahoma" w:cs="Tahoma"/>
          <w:b/>
          <w:bCs/>
        </w:rPr>
        <w:t>Suspension</w:t>
      </w:r>
      <w:r w:rsidRPr="00653A90">
        <w:rPr>
          <w:rFonts w:ascii="Tahoma" w:hAnsi="Tahoma" w:cs="Tahoma"/>
        </w:rPr>
        <w:t xml:space="preserve">: the official term used by the DOL/OA when an apprentice </w:t>
      </w:r>
      <w:proofErr w:type="gramStart"/>
      <w:r w:rsidRPr="00653A90">
        <w:rPr>
          <w:rFonts w:ascii="Tahoma" w:hAnsi="Tahoma" w:cs="Tahoma"/>
        </w:rPr>
        <w:t>has to</w:t>
      </w:r>
      <w:proofErr w:type="gramEnd"/>
      <w:r w:rsidRPr="00653A90">
        <w:rPr>
          <w:rFonts w:ascii="Tahoma" w:hAnsi="Tahoma" w:cs="Tahoma"/>
        </w:rPr>
        <w:t xml:space="preserve"> </w:t>
      </w:r>
      <w:r w:rsidR="00F737C3" w:rsidRPr="00653A90">
        <w:rPr>
          <w:rFonts w:ascii="Tahoma" w:hAnsi="Tahoma" w:cs="Tahoma"/>
        </w:rPr>
        <w:t>suspend</w:t>
      </w:r>
      <w:r w:rsidRPr="00653A90">
        <w:rPr>
          <w:rFonts w:ascii="Tahoma" w:hAnsi="Tahoma" w:cs="Tahoma"/>
        </w:rPr>
        <w:t xml:space="preserve"> </w:t>
      </w:r>
      <w:r w:rsidR="00F737C3" w:rsidRPr="00653A90">
        <w:rPr>
          <w:rFonts w:ascii="Tahoma" w:hAnsi="Tahoma" w:cs="Tahoma"/>
        </w:rPr>
        <w:t xml:space="preserve">their </w:t>
      </w:r>
      <w:r w:rsidRPr="00653A90">
        <w:rPr>
          <w:rFonts w:ascii="Tahoma" w:hAnsi="Tahoma" w:cs="Tahoma"/>
        </w:rPr>
        <w:t>apprenticeship</w:t>
      </w:r>
      <w:r w:rsidR="0014367B" w:rsidRPr="00653A90">
        <w:rPr>
          <w:rFonts w:ascii="Tahoma" w:hAnsi="Tahoma" w:cs="Tahoma"/>
        </w:rPr>
        <w:t xml:space="preserve"> for a specific period time due to layoffs,</w:t>
      </w:r>
      <w:r w:rsidR="00F737C3" w:rsidRPr="00653A90">
        <w:rPr>
          <w:lang w:val="en"/>
        </w:rPr>
        <w:t xml:space="preserve"> </w:t>
      </w:r>
      <w:r w:rsidR="00F737C3" w:rsidRPr="00653A90">
        <w:rPr>
          <w:rFonts w:ascii="Tahoma" w:hAnsi="Tahoma" w:cs="Tahoma"/>
          <w:lang w:val="en"/>
        </w:rPr>
        <w:t>recovery from illness or injury, parental leave</w:t>
      </w:r>
      <w:r w:rsidR="00F737C3" w:rsidRPr="00653A90">
        <w:rPr>
          <w:rFonts w:ascii="Tahoma" w:hAnsi="Tahoma" w:cs="Tahoma"/>
        </w:rPr>
        <w:t xml:space="preserve"> or other life changes. Also known as pausing apprenticeship.</w:t>
      </w:r>
      <w:r w:rsidR="009A3FC0" w:rsidRPr="00653A90">
        <w:rPr>
          <w:rFonts w:ascii="Tahoma" w:hAnsi="Tahoma" w:cs="Tahoma"/>
        </w:rPr>
        <w:t xml:space="preserve">      </w:t>
      </w:r>
      <w:r w:rsidR="009A3FC0" w:rsidRPr="00CC2F43">
        <w:rPr>
          <w:rFonts w:ascii="Tahoma" w:hAnsi="Tahoma" w:cs="Tahoma"/>
        </w:rPr>
        <w:t xml:space="preserve">  </w:t>
      </w:r>
    </w:p>
    <w:p w14:paraId="5A4FDBBE" w14:textId="77777777" w:rsidR="00CC2F43" w:rsidRPr="0024385B" w:rsidRDefault="00CC2F43" w:rsidP="00491CDF">
      <w:pPr>
        <w:spacing w:before="120" w:after="120" w:line="240" w:lineRule="auto"/>
        <w:rPr>
          <w:rFonts w:ascii="Tahoma" w:eastAsia="Klein Condensed Heavy" w:hAnsi="Tahoma" w:cs="Tahoma"/>
          <w:b/>
          <w:bCs/>
          <w:sz w:val="32"/>
          <w:szCs w:val="32"/>
        </w:rPr>
      </w:pPr>
      <w:r w:rsidRPr="0024385B">
        <w:rPr>
          <w:rFonts w:ascii="Tahoma" w:eastAsia="Klein Condensed Heavy" w:hAnsi="Tahoma" w:cs="Tahoma"/>
          <w:b/>
          <w:bCs/>
          <w:sz w:val="32"/>
          <w:szCs w:val="32"/>
        </w:rPr>
        <w:t>Support Services | Key Contacts</w:t>
      </w:r>
    </w:p>
    <w:p w14:paraId="44ADFA70" w14:textId="1635D3AF" w:rsidR="00CC2F43" w:rsidRPr="0024385B" w:rsidRDefault="00CC2F43" w:rsidP="00491CDF">
      <w:pPr>
        <w:spacing w:before="120" w:after="120" w:line="240" w:lineRule="auto"/>
        <w:rPr>
          <w:rFonts w:ascii="Tahoma" w:eastAsia="Klein Condensed Heavy" w:hAnsi="Tahoma" w:cs="Tahoma"/>
        </w:rPr>
      </w:pPr>
      <w:r w:rsidRPr="0024385B">
        <w:rPr>
          <w:rFonts w:ascii="Tahoma" w:eastAsia="Klein Condensed Heavy" w:hAnsi="Tahoma" w:cs="Tahoma"/>
        </w:rPr>
        <w:t>{INSERT COMPANY NAME} is committed to your success professionally and personally. If you should at any time have questions, concerns, or have a life event that may impede your success, please contact {insert key contact, phone, email/text} so that support services and appropriate action may be taken.</w:t>
      </w:r>
    </w:p>
    <w:p w14:paraId="382078C0" w14:textId="424007EC" w:rsidR="00373470" w:rsidRPr="0024385B" w:rsidRDefault="00373470"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t xml:space="preserve">Applicant Qualifications </w:t>
      </w:r>
    </w:p>
    <w:p w14:paraId="50C53A5C" w14:textId="0928BF06" w:rsidR="00373470" w:rsidRPr="0024385B" w:rsidRDefault="00373470" w:rsidP="00491CDF">
      <w:pPr>
        <w:numPr>
          <w:ilvl w:val="0"/>
          <w:numId w:val="4"/>
        </w:numPr>
        <w:spacing w:before="120" w:after="120" w:line="240" w:lineRule="auto"/>
        <w:ind w:left="403"/>
        <w:rPr>
          <w:rFonts w:ascii="Tahoma" w:hAnsi="Tahoma" w:cs="Tahoma"/>
        </w:rPr>
      </w:pPr>
      <w:r w:rsidRPr="0024385B">
        <w:rPr>
          <w:rFonts w:ascii="Tahoma" w:eastAsia="Tahoma" w:hAnsi="Tahoma" w:cs="Tahoma"/>
        </w:rPr>
        <w:t>Age: [</w:t>
      </w:r>
      <w:r w:rsidR="00D63924">
        <w:rPr>
          <w:rFonts w:ascii="Tahoma" w:eastAsia="Tahoma" w:hAnsi="Tahoma" w:cs="Tahoma"/>
        </w:rPr>
        <w:t xml:space="preserve">Enter </w:t>
      </w:r>
      <w:r w:rsidRPr="0024385B">
        <w:rPr>
          <w:rFonts w:ascii="Tahoma" w:eastAsia="Tahoma" w:hAnsi="Tahoma" w:cs="Tahoma"/>
        </w:rPr>
        <w:t xml:space="preserve">Minimum Age Requirement] </w:t>
      </w:r>
    </w:p>
    <w:p w14:paraId="395CC8BE" w14:textId="4349DB81" w:rsidR="00373470" w:rsidRPr="0024385B" w:rsidRDefault="00373470" w:rsidP="00491CDF">
      <w:pPr>
        <w:numPr>
          <w:ilvl w:val="0"/>
          <w:numId w:val="4"/>
        </w:numPr>
        <w:spacing w:before="120" w:after="120" w:line="240" w:lineRule="auto"/>
        <w:ind w:left="403"/>
        <w:rPr>
          <w:rFonts w:ascii="Tahoma" w:hAnsi="Tahoma" w:cs="Tahoma"/>
        </w:rPr>
      </w:pPr>
      <w:r w:rsidRPr="0024385B">
        <w:rPr>
          <w:rFonts w:ascii="Tahoma" w:eastAsia="Tahoma" w:hAnsi="Tahoma" w:cs="Tahoma"/>
        </w:rPr>
        <w:t>Education: [</w:t>
      </w:r>
      <w:r w:rsidR="00D63924">
        <w:rPr>
          <w:rFonts w:ascii="Tahoma" w:eastAsia="Tahoma" w:hAnsi="Tahoma" w:cs="Tahoma"/>
        </w:rPr>
        <w:t xml:space="preserve">Enter </w:t>
      </w:r>
      <w:r w:rsidRPr="0024385B">
        <w:rPr>
          <w:rFonts w:ascii="Tahoma" w:eastAsia="Tahoma" w:hAnsi="Tahoma" w:cs="Tahoma"/>
        </w:rPr>
        <w:t xml:space="preserve">Education Requirement] </w:t>
      </w:r>
    </w:p>
    <w:p w14:paraId="378DFB63" w14:textId="003568AB" w:rsidR="00373470" w:rsidRPr="0024385B" w:rsidRDefault="00373470" w:rsidP="00491CDF">
      <w:pPr>
        <w:numPr>
          <w:ilvl w:val="0"/>
          <w:numId w:val="4"/>
        </w:numPr>
        <w:spacing w:before="120" w:after="120" w:line="240" w:lineRule="auto"/>
        <w:ind w:left="403"/>
        <w:rPr>
          <w:rFonts w:ascii="Tahoma" w:hAnsi="Tahoma" w:cs="Tahoma"/>
        </w:rPr>
      </w:pPr>
      <w:r w:rsidRPr="0024385B">
        <w:rPr>
          <w:rFonts w:ascii="Tahoma" w:eastAsia="Tahoma" w:hAnsi="Tahoma" w:cs="Tahoma"/>
        </w:rPr>
        <w:t>Physical: [</w:t>
      </w:r>
      <w:r w:rsidR="00D63924">
        <w:rPr>
          <w:rFonts w:ascii="Tahoma" w:eastAsia="Tahoma" w:hAnsi="Tahoma" w:cs="Tahoma"/>
        </w:rPr>
        <w:t xml:space="preserve">Enter </w:t>
      </w:r>
      <w:r w:rsidRPr="0024385B">
        <w:rPr>
          <w:rFonts w:ascii="Tahoma" w:eastAsia="Tahoma" w:hAnsi="Tahoma" w:cs="Tahoma"/>
        </w:rPr>
        <w:t xml:space="preserve">Physical Requirements] </w:t>
      </w:r>
    </w:p>
    <w:p w14:paraId="5943B874" w14:textId="3D9344B9" w:rsidR="00596E0C" w:rsidRPr="0024385B" w:rsidRDefault="00596E0C"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t>Apprenticeship S</w:t>
      </w:r>
      <w:r w:rsidR="008B7AE6">
        <w:rPr>
          <w:rFonts w:ascii="Tahoma" w:eastAsia="Klein Condensed Heavy" w:hAnsi="Tahoma" w:cs="Tahoma"/>
          <w:b/>
          <w:bCs/>
          <w:sz w:val="32"/>
          <w:szCs w:val="32"/>
        </w:rPr>
        <w:t>ponsor</w:t>
      </w:r>
    </w:p>
    <w:p w14:paraId="16081568" w14:textId="0EC9005A" w:rsidR="00596E0C" w:rsidRDefault="00596E0C" w:rsidP="00491CDF">
      <w:pPr>
        <w:spacing w:before="120" w:after="120" w:line="240" w:lineRule="auto"/>
        <w:rPr>
          <w:rFonts w:ascii="Tahoma" w:hAnsi="Tahoma" w:cs="Tahoma"/>
          <w:shd w:val="clear" w:color="auto" w:fill="FFFFFF"/>
        </w:rPr>
      </w:pPr>
      <w:r w:rsidRPr="00B52576">
        <w:rPr>
          <w:rFonts w:ascii="Tahoma" w:hAnsi="Tahoma" w:cs="Tahoma"/>
          <w:shd w:val="clear" w:color="auto" w:fill="FFFFFF"/>
        </w:rPr>
        <w:t>Program sponsors</w:t>
      </w:r>
      <w:r w:rsidR="00AF7994">
        <w:rPr>
          <w:rFonts w:ascii="Tahoma" w:hAnsi="Tahoma" w:cs="Tahoma"/>
          <w:shd w:val="clear" w:color="auto" w:fill="FFFFFF"/>
        </w:rPr>
        <w:t xml:space="preserve"> also known as “apprenticeship intermediary”</w:t>
      </w:r>
      <w:r w:rsidRPr="00B52576">
        <w:rPr>
          <w:rFonts w:ascii="Tahoma" w:hAnsi="Tahoma" w:cs="Tahoma"/>
          <w:shd w:val="clear" w:color="auto" w:fill="FFFFFF"/>
        </w:rPr>
        <w:t xml:space="preserve"> may be governmental agencies at all levels, including universities and the military. </w:t>
      </w:r>
      <w:r w:rsidR="00491CDF" w:rsidRPr="00491CDF">
        <w:rPr>
          <w:rFonts w:ascii="Tahoma" w:hAnsi="Tahoma" w:cs="Tahoma"/>
          <w:shd w:val="clear" w:color="auto" w:fill="FFFFFF"/>
        </w:rPr>
        <w:t xml:space="preserve">An apprenticeship intermediary is an </w:t>
      </w:r>
      <w:bookmarkStart w:id="0" w:name="_Hlk177037868"/>
      <w:r w:rsidR="00491CDF" w:rsidRPr="00491CDF">
        <w:rPr>
          <w:rFonts w:ascii="Tahoma" w:hAnsi="Tahoma" w:cs="Tahoma"/>
          <w:shd w:val="clear" w:color="auto" w:fill="FFFFFF"/>
        </w:rPr>
        <w:t>organization with the capacity, expertise, and network to help businesses successfully create, launch, manage, and expand apprenticeship programs.</w:t>
      </w:r>
      <w:bookmarkEnd w:id="0"/>
      <w:r w:rsidR="00491CDF" w:rsidRPr="00491CDF">
        <w:rPr>
          <w:rFonts w:ascii="Tahoma" w:hAnsi="Tahoma" w:cs="Tahoma"/>
          <w:shd w:val="clear" w:color="auto" w:fill="FFFFFF"/>
        </w:rPr>
        <w:t xml:space="preserve"> This organization is called the program sponsor or standards-holder of their apprenticeship program.</w:t>
      </w:r>
      <w:r w:rsidR="009915CC">
        <w:rPr>
          <w:rFonts w:ascii="Tahoma" w:hAnsi="Tahoma" w:cs="Tahoma"/>
          <w:shd w:val="clear" w:color="auto" w:fill="FFFFFF"/>
        </w:rPr>
        <w:t xml:space="preserve"> Your program sponsor is {INSERT ORGANIZATION NAME}</w:t>
      </w:r>
    </w:p>
    <w:p w14:paraId="33194AC2" w14:textId="2A06AAE8" w:rsidR="003B4EBE" w:rsidRDefault="003B4EBE" w:rsidP="00491CDF">
      <w:pPr>
        <w:spacing w:before="120" w:after="120" w:line="240" w:lineRule="auto"/>
        <w:rPr>
          <w:rFonts w:ascii="Tahoma" w:hAnsi="Tahoma" w:cs="Tahoma"/>
          <w:shd w:val="clear" w:color="auto" w:fill="FFFFFF"/>
        </w:rPr>
      </w:pPr>
      <w:r w:rsidRPr="00457FF3">
        <w:rPr>
          <w:noProof/>
        </w:rPr>
        <w:drawing>
          <wp:anchor distT="0" distB="0" distL="114300" distR="114300" simplePos="0" relativeHeight="251658240" behindDoc="0" locked="0" layoutInCell="1" allowOverlap="1" wp14:anchorId="08DDD901" wp14:editId="2D4B7A08">
            <wp:simplePos x="0" y="0"/>
            <wp:positionH relativeFrom="margin">
              <wp:posOffset>-933647</wp:posOffset>
            </wp:positionH>
            <wp:positionV relativeFrom="page">
              <wp:posOffset>7234555</wp:posOffset>
            </wp:positionV>
            <wp:extent cx="7766685" cy="2968625"/>
            <wp:effectExtent l="0" t="0" r="5715" b="3175"/>
            <wp:wrapNone/>
            <wp:docPr id="1924115899" name="Drawing 1" descr="Two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15899" name="Drawing 1" descr="Two people wearing masks&#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2327" b="40429"/>
                    <a:stretch/>
                  </pic:blipFill>
                  <pic:spPr>
                    <a:xfrm>
                      <a:off x="0" y="0"/>
                      <a:ext cx="7766685" cy="2968625"/>
                    </a:xfrm>
                    <a:prstGeom prst="rect">
                      <a:avLst/>
                    </a:prstGeom>
                  </pic:spPr>
                </pic:pic>
              </a:graphicData>
            </a:graphic>
            <wp14:sizeRelH relativeFrom="margin">
              <wp14:pctWidth>0</wp14:pctWidth>
            </wp14:sizeRelH>
            <wp14:sizeRelV relativeFrom="margin">
              <wp14:pctHeight>0</wp14:pctHeight>
            </wp14:sizeRelV>
          </wp:anchor>
        </w:drawing>
      </w:r>
    </w:p>
    <w:p w14:paraId="31AAF8AE" w14:textId="43542BC7" w:rsidR="003B4EBE" w:rsidRDefault="003B4EBE" w:rsidP="00491CDF">
      <w:pPr>
        <w:spacing w:before="120" w:after="120" w:line="240" w:lineRule="auto"/>
        <w:rPr>
          <w:rFonts w:ascii="Tahoma" w:hAnsi="Tahoma" w:cs="Tahoma"/>
          <w:shd w:val="clear" w:color="auto" w:fill="FFFFFF"/>
        </w:rPr>
      </w:pPr>
    </w:p>
    <w:p w14:paraId="7B8285C2" w14:textId="1AA006BD" w:rsidR="003B4EBE" w:rsidRDefault="003B4EBE" w:rsidP="00491CDF">
      <w:pPr>
        <w:spacing w:before="120" w:after="120" w:line="240" w:lineRule="auto"/>
        <w:rPr>
          <w:rFonts w:ascii="Tahoma" w:hAnsi="Tahoma" w:cs="Tahoma"/>
          <w:shd w:val="clear" w:color="auto" w:fill="FFFFFF"/>
        </w:rPr>
      </w:pPr>
    </w:p>
    <w:p w14:paraId="2C510FD2" w14:textId="77777777" w:rsidR="003B4EBE" w:rsidRDefault="003B4EBE" w:rsidP="00491CDF">
      <w:pPr>
        <w:spacing w:before="120" w:after="120" w:line="240" w:lineRule="auto"/>
        <w:rPr>
          <w:rFonts w:ascii="Tahoma" w:hAnsi="Tahoma" w:cs="Tahoma"/>
          <w:shd w:val="clear" w:color="auto" w:fill="FFFFFF"/>
        </w:rPr>
      </w:pPr>
    </w:p>
    <w:p w14:paraId="673645C6" w14:textId="77777777" w:rsidR="003B4EBE" w:rsidRDefault="003B4EBE" w:rsidP="00491CDF">
      <w:pPr>
        <w:spacing w:before="120" w:after="120" w:line="240" w:lineRule="auto"/>
        <w:rPr>
          <w:rFonts w:ascii="Tahoma" w:hAnsi="Tahoma" w:cs="Tahoma"/>
          <w:shd w:val="clear" w:color="auto" w:fill="FFFFFF"/>
        </w:rPr>
      </w:pPr>
    </w:p>
    <w:p w14:paraId="614939D2" w14:textId="77777777" w:rsidR="003B4EBE" w:rsidRDefault="003B4EBE" w:rsidP="00491CDF">
      <w:pPr>
        <w:spacing w:before="120" w:after="120" w:line="240" w:lineRule="auto"/>
        <w:rPr>
          <w:rFonts w:ascii="Tahoma" w:hAnsi="Tahoma" w:cs="Tahoma"/>
          <w:shd w:val="clear" w:color="auto" w:fill="FFFFFF"/>
        </w:rPr>
      </w:pPr>
    </w:p>
    <w:p w14:paraId="4BF64586" w14:textId="77777777" w:rsidR="008A11C4" w:rsidRDefault="008A11C4" w:rsidP="00491CDF">
      <w:pPr>
        <w:spacing w:before="120" w:after="120" w:line="240" w:lineRule="auto"/>
        <w:rPr>
          <w:rFonts w:ascii="Tahoma" w:hAnsi="Tahoma" w:cs="Tahoma"/>
          <w:shd w:val="clear" w:color="auto" w:fill="FFFFFF"/>
        </w:rPr>
      </w:pPr>
    </w:p>
    <w:p w14:paraId="023E5A84" w14:textId="1553D3EF" w:rsidR="00395982" w:rsidRPr="0024385B" w:rsidRDefault="00395982"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lastRenderedPageBreak/>
        <w:t>Apprenticeship Registration Agreement</w:t>
      </w:r>
      <w:r w:rsidR="00DF6FE7" w:rsidRPr="0024385B">
        <w:rPr>
          <w:rFonts w:ascii="Tahoma" w:eastAsia="Klein Condensed Heavy" w:hAnsi="Tahoma" w:cs="Tahoma"/>
          <w:b/>
          <w:bCs/>
          <w:sz w:val="32"/>
          <w:szCs w:val="32"/>
        </w:rPr>
        <w:t xml:space="preserve"> &amp; Appendix A</w:t>
      </w:r>
    </w:p>
    <w:p w14:paraId="2D2335D3" w14:textId="5E3BADE0" w:rsidR="00395982" w:rsidRPr="00A84853" w:rsidRDefault="00DF6FE7" w:rsidP="00491CDF">
      <w:pPr>
        <w:spacing w:before="120" w:after="120" w:line="240" w:lineRule="auto"/>
        <w:rPr>
          <w:rFonts w:ascii="Tahoma" w:hAnsi="Tahoma" w:cs="Tahoma"/>
        </w:rPr>
      </w:pPr>
      <w:r w:rsidRPr="00A84853">
        <w:rPr>
          <w:rFonts w:ascii="Tahoma" w:eastAsia="Tahoma" w:hAnsi="Tahoma" w:cs="Tahoma"/>
        </w:rPr>
        <w:t>Apprenticeship</w:t>
      </w:r>
      <w:r w:rsidR="009F5A72" w:rsidRPr="00A84853">
        <w:rPr>
          <w:rFonts w:ascii="Tahoma" w:eastAsia="Tahoma" w:hAnsi="Tahoma" w:cs="Tahoma"/>
        </w:rPr>
        <w:t xml:space="preserve"> Appendix A</w:t>
      </w:r>
      <w:r w:rsidR="00395982" w:rsidRPr="00A84853">
        <w:rPr>
          <w:rFonts w:ascii="Tahoma" w:eastAsia="Tahoma" w:hAnsi="Tahoma" w:cs="Tahoma"/>
        </w:rPr>
        <w:t xml:space="preserve"> is a legal, binding document between you, {INSERT COMPANY NAME}, and the DOL/O</w:t>
      </w:r>
      <w:r w:rsidRPr="00A84853">
        <w:rPr>
          <w:rFonts w:ascii="Tahoma" w:eastAsia="Tahoma" w:hAnsi="Tahoma" w:cs="Tahoma"/>
        </w:rPr>
        <w:t xml:space="preserve">A that </w:t>
      </w:r>
      <w:r w:rsidR="00015798" w:rsidRPr="00A84853">
        <w:rPr>
          <w:rFonts w:ascii="Tahoma" w:hAnsi="Tahoma" w:cs="Tahoma"/>
        </w:rPr>
        <w:t>outlines the terms and conditions of the apprenticeship</w:t>
      </w:r>
      <w:r w:rsidR="00015798" w:rsidRPr="00A84853">
        <w:rPr>
          <w:rFonts w:ascii="Tahoma" w:eastAsia="Tahoma" w:hAnsi="Tahoma" w:cs="Tahoma"/>
        </w:rPr>
        <w:t xml:space="preserve"> </w:t>
      </w:r>
      <w:r w:rsidR="00690492" w:rsidRPr="00A84853">
        <w:rPr>
          <w:rFonts w:ascii="Tahoma" w:eastAsia="Tahoma" w:hAnsi="Tahoma" w:cs="Tahoma"/>
        </w:rPr>
        <w:t>including</w:t>
      </w:r>
      <w:r w:rsidRPr="00A84853">
        <w:rPr>
          <w:rFonts w:ascii="Tahoma" w:eastAsia="Tahoma" w:hAnsi="Tahoma" w:cs="Tahoma"/>
        </w:rPr>
        <w:t xml:space="preserve"> related training instruction</w:t>
      </w:r>
      <w:r w:rsidR="00690492" w:rsidRPr="00A84853">
        <w:rPr>
          <w:rFonts w:ascii="Tahoma" w:eastAsia="Tahoma" w:hAnsi="Tahoma" w:cs="Tahoma"/>
        </w:rPr>
        <w:t xml:space="preserve"> (RTI)</w:t>
      </w:r>
      <w:r w:rsidRPr="00A84853">
        <w:rPr>
          <w:rFonts w:ascii="Tahoma" w:eastAsia="Tahoma" w:hAnsi="Tahoma" w:cs="Tahoma"/>
        </w:rPr>
        <w:t>, on the job training (OJT), and wage schedule. Your Apprentice</w:t>
      </w:r>
      <w:r w:rsidR="00015798" w:rsidRPr="00A84853">
        <w:rPr>
          <w:rFonts w:ascii="Tahoma" w:eastAsia="Tahoma" w:hAnsi="Tahoma" w:cs="Tahoma"/>
        </w:rPr>
        <w:t>ship</w:t>
      </w:r>
      <w:r w:rsidRPr="00A84853">
        <w:rPr>
          <w:rFonts w:ascii="Tahoma" w:eastAsia="Tahoma" w:hAnsi="Tahoma" w:cs="Tahoma"/>
        </w:rPr>
        <w:t xml:space="preserve"> Registration Agreement (</w:t>
      </w:r>
      <w:r w:rsidR="00015798" w:rsidRPr="00A84853">
        <w:rPr>
          <w:rFonts w:ascii="Tahoma" w:eastAsia="Tahoma" w:hAnsi="Tahoma" w:cs="Tahoma"/>
        </w:rPr>
        <w:t>Appendix B/</w:t>
      </w:r>
      <w:r w:rsidRPr="00A84853">
        <w:rPr>
          <w:rFonts w:ascii="Tahoma" w:eastAsia="Tahoma" w:hAnsi="Tahoma" w:cs="Tahoma"/>
        </w:rPr>
        <w:t>ETA</w:t>
      </w:r>
      <w:r w:rsidR="00015798" w:rsidRPr="00A84853">
        <w:rPr>
          <w:rFonts w:ascii="Tahoma" w:eastAsia="Tahoma" w:hAnsi="Tahoma" w:cs="Tahoma"/>
        </w:rPr>
        <w:t>-</w:t>
      </w:r>
      <w:r w:rsidRPr="00A84853">
        <w:rPr>
          <w:rFonts w:ascii="Tahoma" w:eastAsia="Tahoma" w:hAnsi="Tahoma" w:cs="Tahoma"/>
        </w:rPr>
        <w:t xml:space="preserve">671) </w:t>
      </w:r>
      <w:r w:rsidR="006A2F9B" w:rsidRPr="00A84853">
        <w:rPr>
          <w:rFonts w:ascii="Tahoma" w:eastAsia="Tahoma" w:hAnsi="Tahoma" w:cs="Tahoma"/>
        </w:rPr>
        <w:t>is {</w:t>
      </w:r>
      <w:r w:rsidR="00D57B4E" w:rsidRPr="00A84853">
        <w:rPr>
          <w:rFonts w:ascii="Tahoma" w:eastAsia="Tahoma" w:hAnsi="Tahoma" w:cs="Tahoma"/>
        </w:rPr>
        <w:t>INSERT LENGTH OF PROGRAM</w:t>
      </w:r>
      <w:r w:rsidR="007560A0" w:rsidRPr="00A84853">
        <w:rPr>
          <w:rFonts w:ascii="Tahoma" w:eastAsia="Tahoma" w:hAnsi="Tahoma" w:cs="Tahoma"/>
        </w:rPr>
        <w:t>} with {</w:t>
      </w:r>
      <w:r w:rsidR="00D57B4E" w:rsidRPr="00A84853">
        <w:rPr>
          <w:rFonts w:ascii="Tahoma" w:eastAsia="Tahoma" w:hAnsi="Tahoma" w:cs="Tahoma"/>
        </w:rPr>
        <w:t>INSERT NUMBER OF RTI HOURS</w:t>
      </w:r>
      <w:r w:rsidR="007560A0" w:rsidRPr="00A84853">
        <w:rPr>
          <w:rFonts w:ascii="Tahoma" w:eastAsia="Tahoma" w:hAnsi="Tahoma" w:cs="Tahoma"/>
        </w:rPr>
        <w:t>}.</w:t>
      </w:r>
    </w:p>
    <w:p w14:paraId="2116B76C" w14:textId="36B39304" w:rsidR="00395982" w:rsidRPr="00A84853" w:rsidRDefault="00395982" w:rsidP="00491CDF">
      <w:pPr>
        <w:spacing w:before="120" w:after="120" w:line="240" w:lineRule="auto"/>
        <w:rPr>
          <w:rFonts w:ascii="Tahoma" w:eastAsia="Klein Condensed Heavy" w:hAnsi="Tahoma" w:cs="Tahoma"/>
          <w:b/>
          <w:bCs/>
          <w:sz w:val="40"/>
          <w:szCs w:val="40"/>
        </w:rPr>
      </w:pPr>
      <w:r w:rsidRPr="00A84853">
        <w:rPr>
          <w:rFonts w:ascii="Tahoma" w:eastAsia="Tahoma" w:hAnsi="Tahoma" w:cs="Tahoma"/>
        </w:rPr>
        <w:t xml:space="preserve">Failure to complete the required </w:t>
      </w:r>
      <w:r w:rsidR="00690492" w:rsidRPr="00A84853">
        <w:rPr>
          <w:rFonts w:ascii="Tahoma" w:eastAsia="Tahoma" w:hAnsi="Tahoma" w:cs="Tahoma"/>
        </w:rPr>
        <w:t>OJT and RTI</w:t>
      </w:r>
      <w:r w:rsidRPr="00A84853">
        <w:rPr>
          <w:rFonts w:ascii="Tahoma" w:eastAsia="Tahoma" w:hAnsi="Tahoma" w:cs="Tahoma"/>
        </w:rPr>
        <w:t xml:space="preserve"> hours</w:t>
      </w:r>
      <w:r w:rsidR="00690492" w:rsidRPr="00A84853">
        <w:rPr>
          <w:rFonts w:ascii="Tahoma" w:eastAsia="Tahoma" w:hAnsi="Tahoma" w:cs="Tahoma"/>
        </w:rPr>
        <w:t xml:space="preserve"> </w:t>
      </w:r>
      <w:r w:rsidRPr="00A84853">
        <w:rPr>
          <w:rFonts w:ascii="Tahoma" w:eastAsia="Tahoma" w:hAnsi="Tahoma" w:cs="Tahoma"/>
        </w:rPr>
        <w:t>in the time frame specified may result in termination from the program</w:t>
      </w:r>
      <w:r w:rsidR="009F5A72" w:rsidRPr="00A84853">
        <w:rPr>
          <w:rFonts w:ascii="Tahoma" w:eastAsia="Tahoma" w:hAnsi="Tahoma" w:cs="Tahoma"/>
        </w:rPr>
        <w:t>.</w:t>
      </w:r>
      <w:r w:rsidR="007560A0" w:rsidRPr="00A84853">
        <w:rPr>
          <w:rFonts w:ascii="Tahoma" w:eastAsia="Tahoma" w:hAnsi="Tahoma" w:cs="Tahoma"/>
        </w:rPr>
        <w:t xml:space="preserve"> If you do not have a copy already, request a copy of {Insert occupation} </w:t>
      </w:r>
      <w:r w:rsidR="00015492" w:rsidRPr="00A84853">
        <w:rPr>
          <w:rFonts w:ascii="Tahoma" w:eastAsia="Tahoma" w:hAnsi="Tahoma" w:cs="Tahoma"/>
        </w:rPr>
        <w:t>Appendix A from the {apprenticeship contact name}</w:t>
      </w:r>
      <w:r w:rsidR="009F5A72" w:rsidRPr="00A84853">
        <w:rPr>
          <w:rFonts w:ascii="Tahoma" w:eastAsia="Tahoma" w:hAnsi="Tahoma" w:cs="Tahoma"/>
        </w:rPr>
        <w:t xml:space="preserve"> </w:t>
      </w:r>
      <w:r w:rsidRPr="00A84853">
        <w:rPr>
          <w:rFonts w:ascii="Tahoma" w:eastAsia="Tahoma" w:hAnsi="Tahoma" w:cs="Tahoma"/>
        </w:rPr>
        <w:t>Please take time to review your copy of the Agreement. It should be thoroughly understood</w:t>
      </w:r>
      <w:r w:rsidR="00015492" w:rsidRPr="00A84853">
        <w:rPr>
          <w:rFonts w:ascii="Tahoma" w:eastAsia="Tahoma" w:hAnsi="Tahoma" w:cs="Tahoma"/>
        </w:rPr>
        <w:t>.</w:t>
      </w:r>
    </w:p>
    <w:p w14:paraId="520989C7" w14:textId="585A17B1" w:rsidR="0064032D" w:rsidRPr="00A84853" w:rsidRDefault="0064032D" w:rsidP="00491CDF">
      <w:pPr>
        <w:spacing w:before="120" w:after="120" w:line="240" w:lineRule="auto"/>
        <w:rPr>
          <w:rFonts w:ascii="Tahoma" w:eastAsia="Klein Condensed Heavy" w:hAnsi="Tahoma" w:cs="Tahoma"/>
          <w:b/>
          <w:bCs/>
          <w:sz w:val="32"/>
          <w:szCs w:val="32"/>
        </w:rPr>
      </w:pPr>
      <w:r w:rsidRPr="00A84853">
        <w:rPr>
          <w:rFonts w:ascii="Tahoma" w:eastAsia="Klein Condensed Heavy" w:hAnsi="Tahoma" w:cs="Tahoma"/>
          <w:b/>
          <w:bCs/>
          <w:sz w:val="32"/>
          <w:szCs w:val="32"/>
        </w:rPr>
        <w:t>RAPIDS</w:t>
      </w:r>
    </w:p>
    <w:p w14:paraId="7C0EFC40" w14:textId="7BCBA9D0" w:rsidR="0064032D" w:rsidRPr="00A84853" w:rsidRDefault="0064032D" w:rsidP="00491CDF">
      <w:pPr>
        <w:spacing w:before="120" w:after="120" w:line="240" w:lineRule="auto"/>
        <w:rPr>
          <w:rFonts w:ascii="Tahoma" w:eastAsia="Klein Condensed Heavy" w:hAnsi="Tahoma" w:cs="Tahoma"/>
        </w:rPr>
      </w:pPr>
      <w:r w:rsidRPr="00A84853">
        <w:rPr>
          <w:rFonts w:ascii="Tahoma" w:eastAsia="Klein Condensed Heavy" w:hAnsi="Tahoma" w:cs="Tahoma"/>
        </w:rPr>
        <w:t xml:space="preserve">Official apprentice registration database the Department of Labor uses to register apprentice with DOL/OA approved registered apprenticeship and obtain ETA-671 Agreement. </w:t>
      </w:r>
      <w:r w:rsidR="00473C4D" w:rsidRPr="00A84853">
        <w:rPr>
          <w:rFonts w:ascii="Tahoma" w:eastAsia="Klein Condensed Heavy" w:hAnsi="Tahoma" w:cs="Tahoma"/>
        </w:rPr>
        <w:t>Once approved by the DOL/OA after registration, it will require you</w:t>
      </w:r>
      <w:r w:rsidR="00A112D1" w:rsidRPr="00A84853">
        <w:rPr>
          <w:rFonts w:ascii="Tahoma" w:eastAsia="Klein Condensed Heavy" w:hAnsi="Tahoma" w:cs="Tahoma"/>
        </w:rPr>
        <w:t>, the Apprentice and {Insert company name} signature.</w:t>
      </w:r>
    </w:p>
    <w:p w14:paraId="139DEB71" w14:textId="52F780A4" w:rsidR="00EA2CF4" w:rsidRPr="00457FF3" w:rsidRDefault="00EA2CF4" w:rsidP="00491CDF">
      <w:pPr>
        <w:spacing w:before="120" w:after="120" w:line="240" w:lineRule="auto"/>
        <w:rPr>
          <w:rFonts w:ascii="Tahoma" w:hAnsi="Tahoma" w:cs="Tahoma"/>
          <w:sz w:val="32"/>
          <w:szCs w:val="32"/>
        </w:rPr>
      </w:pPr>
      <w:r w:rsidRPr="00457FF3">
        <w:rPr>
          <w:rFonts w:ascii="Tahoma" w:eastAsia="Klein Condensed Heavy" w:hAnsi="Tahoma" w:cs="Tahoma"/>
          <w:b/>
          <w:bCs/>
          <w:sz w:val="32"/>
          <w:szCs w:val="32"/>
        </w:rPr>
        <w:t xml:space="preserve">Probationary Period </w:t>
      </w:r>
    </w:p>
    <w:p w14:paraId="2C5DFE02" w14:textId="3A5F965B" w:rsidR="00EA2CF4" w:rsidRPr="00457FF3" w:rsidRDefault="00EA2CF4" w:rsidP="00491CDF">
      <w:pPr>
        <w:spacing w:before="120" w:after="120" w:line="240" w:lineRule="auto"/>
        <w:rPr>
          <w:rFonts w:ascii="Tahoma" w:hAnsi="Tahoma" w:cs="Tahoma"/>
        </w:rPr>
      </w:pPr>
      <w:r w:rsidRPr="00457FF3">
        <w:rPr>
          <w:rFonts w:ascii="Tahoma" w:eastAsia="Tahoma" w:hAnsi="Tahoma" w:cs="Tahoma"/>
        </w:rPr>
        <w:t>A Probationary Period is required in each apprenticeship. It provides an opportunity for both the Company and the Apprentice to get acquainted and learn about the program. Should either you or the Company wish to cancel the Agreement during the Probationary Period, either party can do so by notifying the other of the decision in writing.</w:t>
      </w:r>
    </w:p>
    <w:p w14:paraId="1890B336" w14:textId="77777777" w:rsidR="00FB0956" w:rsidRPr="00457FF3" w:rsidRDefault="00FB0956" w:rsidP="00491CDF">
      <w:pPr>
        <w:spacing w:before="120" w:after="120" w:line="240" w:lineRule="auto"/>
        <w:rPr>
          <w:rFonts w:ascii="Tahoma" w:eastAsia="Tahoma" w:hAnsi="Tahoma" w:cs="Tahoma"/>
          <w:b/>
          <w:bCs/>
          <w:color w:val="000000"/>
          <w:u w:val="single"/>
        </w:rPr>
      </w:pPr>
      <w:r w:rsidRPr="00457FF3">
        <w:rPr>
          <w:rFonts w:ascii="Tahoma" w:eastAsia="Klein Condensed Heavy" w:hAnsi="Tahoma" w:cs="Tahoma"/>
          <w:b/>
          <w:bCs/>
          <w:sz w:val="32"/>
          <w:szCs w:val="32"/>
        </w:rPr>
        <w:t>Responsibilities</w:t>
      </w:r>
      <w:r w:rsidRPr="00457FF3">
        <w:rPr>
          <w:rFonts w:ascii="Tahoma" w:eastAsia="Tahoma" w:hAnsi="Tahoma" w:cs="Tahoma"/>
          <w:b/>
          <w:bCs/>
          <w:color w:val="000000"/>
          <w:u w:val="single"/>
        </w:rPr>
        <w:t xml:space="preserve"> </w:t>
      </w:r>
    </w:p>
    <w:p w14:paraId="0237E547" w14:textId="77777777" w:rsidR="00FB0956" w:rsidRPr="00457FF3" w:rsidRDefault="00FB0956" w:rsidP="00491CDF">
      <w:pPr>
        <w:spacing w:before="120" w:after="120" w:line="240" w:lineRule="auto"/>
        <w:rPr>
          <w:rFonts w:ascii="Tahoma" w:hAnsi="Tahoma" w:cs="Tahoma"/>
          <w:b/>
          <w:bCs/>
          <w:u w:val="single"/>
        </w:rPr>
      </w:pPr>
      <w:r w:rsidRPr="00457FF3">
        <w:rPr>
          <w:rFonts w:ascii="Tahoma" w:eastAsia="Tahoma" w:hAnsi="Tahoma" w:cs="Tahoma"/>
          <w:b/>
          <w:bCs/>
          <w:color w:val="000000"/>
          <w:u w:val="single"/>
        </w:rPr>
        <w:t xml:space="preserve">As an Apprentice, you are expected to: </w:t>
      </w:r>
    </w:p>
    <w:p w14:paraId="35639349"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 xml:space="preserve">Work safely in accordance with applicable {INSERT COMPANY NAME} policies and division-specific work rules. </w:t>
      </w:r>
    </w:p>
    <w:p w14:paraId="48161DBB"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 xml:space="preserve">Comply with company absenteeism and tardiness policies at work and school. </w:t>
      </w:r>
    </w:p>
    <w:p w14:paraId="137F60FC"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 xml:space="preserve">Attend and participate in related instructional and educational programs, maintaining the highest possible grades. </w:t>
      </w:r>
    </w:p>
    <w:p w14:paraId="18B8530E"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Show dedication to your training both on the job and in the classroom, performing the work of the trade diligently and faithfully.</w:t>
      </w:r>
    </w:p>
    <w:p w14:paraId="7256F9B4" w14:textId="2630EDFF"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 xml:space="preserve">Maintain records and keep track of your training hours </w:t>
      </w:r>
      <w:r w:rsidR="008C56B5">
        <w:rPr>
          <w:rFonts w:ascii="Tahoma" w:eastAsia="Tahoma" w:hAnsi="Tahoma" w:cs="Tahoma"/>
          <w:color w:val="000000"/>
        </w:rPr>
        <w:t xml:space="preserve">{ENTER TRACKING SOFTWARE </w:t>
      </w:r>
      <w:r>
        <w:rPr>
          <w:rFonts w:ascii="Tahoma" w:eastAsia="Tahoma" w:hAnsi="Tahoma" w:cs="Tahoma"/>
          <w:color w:val="000000"/>
        </w:rPr>
        <w:t xml:space="preserve">such as </w:t>
      </w:r>
      <w:r w:rsidRPr="00457FF3">
        <w:rPr>
          <w:rFonts w:ascii="Tahoma" w:eastAsia="Tahoma" w:hAnsi="Tahoma" w:cs="Tahoma"/>
          <w:color w:val="000000"/>
        </w:rPr>
        <w:t>WORKHANDS</w:t>
      </w:r>
      <w:r w:rsidR="008C56B5">
        <w:rPr>
          <w:rFonts w:ascii="Tahoma" w:eastAsia="Tahoma" w:hAnsi="Tahoma" w:cs="Tahoma"/>
          <w:color w:val="000000"/>
        </w:rPr>
        <w:t>}</w:t>
      </w:r>
      <w:r w:rsidRPr="008C56B5">
        <w:rPr>
          <w:rFonts w:ascii="Tahoma" w:eastAsia="Tahoma" w:hAnsi="Tahoma" w:cs="Tahoma"/>
        </w:rPr>
        <w:t xml:space="preserve"> as required and notify your supervisor of any deficiencies a</w:t>
      </w:r>
      <w:r w:rsidR="008C56B5" w:rsidRPr="008C56B5">
        <w:rPr>
          <w:rFonts w:ascii="Tahoma" w:eastAsia="Tahoma" w:hAnsi="Tahoma" w:cs="Tahoma"/>
        </w:rPr>
        <w:t>nd</w:t>
      </w:r>
      <w:r w:rsidRPr="008C56B5">
        <w:rPr>
          <w:rFonts w:ascii="Tahoma" w:eastAsia="Tahoma" w:hAnsi="Tahoma" w:cs="Tahoma"/>
        </w:rPr>
        <w:t xml:space="preserve"> questions. </w:t>
      </w:r>
    </w:p>
    <w:p w14:paraId="0DB66262" w14:textId="767764CC"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 xml:space="preserve">Respect the skilled </w:t>
      </w:r>
      <w:proofErr w:type="spellStart"/>
      <w:r w:rsidRPr="00457FF3">
        <w:rPr>
          <w:rFonts w:ascii="Tahoma" w:eastAsia="Tahoma" w:hAnsi="Tahoma" w:cs="Tahoma"/>
          <w:color w:val="000000"/>
        </w:rPr>
        <w:t>journey</w:t>
      </w:r>
      <w:r w:rsidR="008C56B5">
        <w:rPr>
          <w:rFonts w:ascii="Tahoma" w:eastAsia="Tahoma" w:hAnsi="Tahoma" w:cs="Tahoma"/>
          <w:color w:val="000000"/>
        </w:rPr>
        <w:t>worker</w:t>
      </w:r>
      <w:proofErr w:type="spellEnd"/>
      <w:r w:rsidR="008C56B5">
        <w:rPr>
          <w:rFonts w:ascii="Tahoma" w:eastAsia="Tahoma" w:hAnsi="Tahoma" w:cs="Tahoma"/>
          <w:color w:val="000000"/>
        </w:rPr>
        <w:t>(s)</w:t>
      </w:r>
      <w:r w:rsidRPr="00457FF3">
        <w:rPr>
          <w:rFonts w:ascii="Tahoma" w:eastAsia="Tahoma" w:hAnsi="Tahoma" w:cs="Tahoma"/>
          <w:color w:val="000000"/>
        </w:rPr>
        <w:t xml:space="preserve"> training and supervising you. </w:t>
      </w:r>
    </w:p>
    <w:p w14:paraId="28E903F9"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Comply with the provisions of the Apprenticeship</w:t>
      </w:r>
      <w:r w:rsidRPr="008C56B5">
        <w:rPr>
          <w:rFonts w:ascii="Tahoma" w:eastAsia="Tahoma" w:hAnsi="Tahoma" w:cs="Tahoma"/>
        </w:rPr>
        <w:t xml:space="preserve"> Registration</w:t>
      </w:r>
      <w:r w:rsidRPr="00457FF3">
        <w:rPr>
          <w:rFonts w:ascii="Tahoma" w:eastAsia="Tahoma" w:hAnsi="Tahoma" w:cs="Tahoma"/>
          <w:color w:val="000000"/>
        </w:rPr>
        <w:t xml:space="preserve"> Agreement. </w:t>
      </w:r>
    </w:p>
    <w:p w14:paraId="0E4A2E0B"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lastRenderedPageBreak/>
        <w:t xml:space="preserve">Follow </w:t>
      </w:r>
      <w:r w:rsidRPr="008C56B5">
        <w:rPr>
          <w:rFonts w:ascii="Tahoma" w:eastAsia="Tahoma" w:hAnsi="Tahoma" w:cs="Tahoma"/>
        </w:rPr>
        <w:t>{INSERT COMPANY NAME}</w:t>
      </w:r>
      <w:r w:rsidRPr="00457FF3">
        <w:rPr>
          <w:rFonts w:ascii="Tahoma" w:eastAsia="Tahoma" w:hAnsi="Tahoma" w:cs="Tahoma"/>
          <w:color w:val="FF0000"/>
        </w:rPr>
        <w:t xml:space="preserve"> </w:t>
      </w:r>
      <w:r w:rsidRPr="00457FF3">
        <w:rPr>
          <w:rFonts w:ascii="Tahoma" w:eastAsia="Tahoma" w:hAnsi="Tahoma" w:cs="Tahoma"/>
          <w:color w:val="000000"/>
        </w:rPr>
        <w:t xml:space="preserve">written work rules and applicable policies and procedures. </w:t>
      </w:r>
    </w:p>
    <w:p w14:paraId="4ED51384" w14:textId="77777777" w:rsidR="00FB0956" w:rsidRPr="00457FF3" w:rsidRDefault="00FB0956" w:rsidP="00491CDF">
      <w:pPr>
        <w:numPr>
          <w:ilvl w:val="0"/>
          <w:numId w:val="1"/>
        </w:numPr>
        <w:spacing w:before="120" w:after="120" w:line="240" w:lineRule="auto"/>
        <w:rPr>
          <w:rFonts w:ascii="Tahoma" w:hAnsi="Tahoma" w:cs="Tahoma"/>
        </w:rPr>
      </w:pPr>
      <w:r w:rsidRPr="00457FF3">
        <w:rPr>
          <w:rFonts w:ascii="Tahoma" w:eastAsia="Tahoma" w:hAnsi="Tahoma" w:cs="Tahoma"/>
          <w:color w:val="000000"/>
        </w:rPr>
        <w:t>Conform with safe working procedures as instructed to assure personal safety as well as the safety of fellow workers.</w:t>
      </w:r>
    </w:p>
    <w:p w14:paraId="5F5A9FA5" w14:textId="77777777" w:rsidR="00FB0956" w:rsidRPr="00457FF3" w:rsidRDefault="00FB0956" w:rsidP="00491CDF">
      <w:pPr>
        <w:spacing w:before="120" w:after="120" w:line="240" w:lineRule="auto"/>
        <w:rPr>
          <w:rFonts w:ascii="Tahoma" w:hAnsi="Tahoma" w:cs="Tahoma"/>
          <w:b/>
          <w:bCs/>
          <w:u w:val="single"/>
        </w:rPr>
      </w:pPr>
      <w:r w:rsidRPr="00457FF3">
        <w:rPr>
          <w:rFonts w:ascii="Tahoma" w:eastAsia="Tahoma" w:hAnsi="Tahoma" w:cs="Tahoma"/>
          <w:b/>
          <w:bCs/>
          <w:color w:val="000000"/>
          <w:u w:val="single"/>
        </w:rPr>
        <w:t xml:space="preserve">The Company is responsible for: </w:t>
      </w:r>
    </w:p>
    <w:p w14:paraId="32AB5DFA" w14:textId="77777777" w:rsidR="00FB0956" w:rsidRPr="00457FF3"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 xml:space="preserve">Providing a safe working and learning environment. </w:t>
      </w:r>
    </w:p>
    <w:p w14:paraId="7340FBE9" w14:textId="7BEE8815" w:rsidR="00FB0956" w:rsidRPr="00457FF3"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 xml:space="preserve">Ensuring supervision and training by a </w:t>
      </w:r>
      <w:proofErr w:type="spellStart"/>
      <w:r w:rsidRPr="00457FF3">
        <w:rPr>
          <w:rFonts w:ascii="Tahoma" w:eastAsia="Tahoma" w:hAnsi="Tahoma" w:cs="Tahoma"/>
          <w:color w:val="000000"/>
        </w:rPr>
        <w:t>journey</w:t>
      </w:r>
      <w:r w:rsidR="00502664">
        <w:rPr>
          <w:rFonts w:ascii="Tahoma" w:eastAsia="Tahoma" w:hAnsi="Tahoma" w:cs="Tahoma"/>
          <w:color w:val="000000"/>
        </w:rPr>
        <w:t>worker</w:t>
      </w:r>
      <w:proofErr w:type="spellEnd"/>
      <w:r w:rsidRPr="00457FF3">
        <w:rPr>
          <w:rFonts w:ascii="Tahoma" w:eastAsia="Tahoma" w:hAnsi="Tahoma" w:cs="Tahoma"/>
          <w:color w:val="000000"/>
        </w:rPr>
        <w:t xml:space="preserve"> on the job site. </w:t>
      </w:r>
    </w:p>
    <w:p w14:paraId="1F0D0D69" w14:textId="77777777" w:rsidR="00FB0956" w:rsidRPr="00457FF3"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 xml:space="preserve">Offering well-rounded training so that the Apprentice learns all aspects of the trade by the completion of the training program. </w:t>
      </w:r>
    </w:p>
    <w:p w14:paraId="52C8410C" w14:textId="77777777" w:rsidR="00FB0956" w:rsidRPr="00457FF3"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 xml:space="preserve">Monitoring the Apprentice’s on-the-job progress and providing feedback on performance. </w:t>
      </w:r>
    </w:p>
    <w:p w14:paraId="67744345" w14:textId="23BAE5DE" w:rsidR="00FB0956" w:rsidRPr="00457FF3"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Complying with the provisions of the</w:t>
      </w:r>
      <w:r w:rsidR="008C56B5">
        <w:rPr>
          <w:rFonts w:ascii="Tahoma" w:eastAsia="Tahoma" w:hAnsi="Tahoma" w:cs="Tahoma"/>
          <w:color w:val="000000"/>
        </w:rPr>
        <w:t xml:space="preserve"> Appendix A and</w:t>
      </w:r>
      <w:r w:rsidRPr="00457FF3">
        <w:rPr>
          <w:rFonts w:ascii="Tahoma" w:eastAsia="Tahoma" w:hAnsi="Tahoma" w:cs="Tahoma"/>
          <w:color w:val="000000"/>
        </w:rPr>
        <w:t xml:space="preserve"> </w:t>
      </w:r>
      <w:r w:rsidR="008C56B5">
        <w:rPr>
          <w:rFonts w:ascii="Tahoma" w:eastAsia="Tahoma" w:hAnsi="Tahoma" w:cs="Tahoma"/>
          <w:color w:val="000000"/>
        </w:rPr>
        <w:t xml:space="preserve">Appendix B (ETA-671) </w:t>
      </w:r>
      <w:r w:rsidRPr="00457FF3">
        <w:rPr>
          <w:rFonts w:ascii="Tahoma" w:eastAsia="Tahoma" w:hAnsi="Tahoma" w:cs="Tahoma"/>
          <w:color w:val="000000"/>
        </w:rPr>
        <w:t xml:space="preserve">Apprenticeship </w:t>
      </w:r>
      <w:r w:rsidRPr="008C56B5">
        <w:rPr>
          <w:rFonts w:ascii="Tahoma" w:eastAsia="Tahoma" w:hAnsi="Tahoma" w:cs="Tahoma"/>
        </w:rPr>
        <w:t xml:space="preserve">Registration Agreement. </w:t>
      </w:r>
    </w:p>
    <w:p w14:paraId="7245AD11" w14:textId="439030FC" w:rsidR="00FB0956" w:rsidRPr="00457FF3"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 xml:space="preserve">Managing training expenses at the business site level and reviewing them regularly. </w:t>
      </w:r>
    </w:p>
    <w:p w14:paraId="61D63241" w14:textId="2E8A8CF7" w:rsidR="00EB6994" w:rsidRDefault="00FB0956" w:rsidP="00491CDF">
      <w:pPr>
        <w:numPr>
          <w:ilvl w:val="0"/>
          <w:numId w:val="2"/>
        </w:numPr>
        <w:spacing w:before="120" w:after="120" w:line="240" w:lineRule="auto"/>
        <w:rPr>
          <w:rFonts w:ascii="Tahoma" w:hAnsi="Tahoma" w:cs="Tahoma"/>
        </w:rPr>
      </w:pPr>
      <w:r w:rsidRPr="00457FF3">
        <w:rPr>
          <w:rFonts w:ascii="Tahoma" w:eastAsia="Tahoma" w:hAnsi="Tahoma" w:cs="Tahoma"/>
          <w:color w:val="000000"/>
        </w:rPr>
        <w:t xml:space="preserve">Intending to provide continuous full-time employment and training to Apprentices, though permanent employment cannot be guaranteed. </w:t>
      </w:r>
    </w:p>
    <w:p w14:paraId="4B32F11E" w14:textId="051F48FA" w:rsidR="00EB6994" w:rsidRPr="00EB6994" w:rsidRDefault="00EB6994" w:rsidP="00491CDF">
      <w:pPr>
        <w:numPr>
          <w:ilvl w:val="0"/>
          <w:numId w:val="2"/>
        </w:numPr>
        <w:spacing w:before="120" w:after="120" w:line="240" w:lineRule="auto"/>
        <w:rPr>
          <w:rFonts w:ascii="Tahoma" w:hAnsi="Tahoma" w:cs="Tahoma"/>
        </w:rPr>
      </w:pPr>
      <w:r>
        <w:rPr>
          <w:rFonts w:ascii="Tahoma" w:hAnsi="Tahoma" w:cs="Tahoma"/>
        </w:rPr>
        <w:t>Maintaining proper apprenticeship records including up to date OJT and RTI tracking.</w:t>
      </w:r>
    </w:p>
    <w:p w14:paraId="78965F4E" w14:textId="7C7F1CD4" w:rsidR="0026013D" w:rsidRDefault="0026013D" w:rsidP="00491CDF">
      <w:pPr>
        <w:spacing w:before="120" w:after="120" w:line="240" w:lineRule="auto"/>
        <w:ind w:left="40"/>
        <w:rPr>
          <w:rFonts w:ascii="Tahoma" w:eastAsia="Klein Condensed Heavy" w:hAnsi="Tahoma" w:cs="Tahoma"/>
          <w:b/>
          <w:bCs/>
          <w:sz w:val="32"/>
          <w:szCs w:val="32"/>
        </w:rPr>
      </w:pPr>
    </w:p>
    <w:p w14:paraId="312D9E4A" w14:textId="5E5F6377" w:rsidR="0026013D" w:rsidRDefault="0026013D" w:rsidP="00491CDF">
      <w:pPr>
        <w:spacing w:before="120" w:after="120" w:line="240" w:lineRule="auto"/>
        <w:ind w:left="40"/>
        <w:rPr>
          <w:rFonts w:ascii="Tahoma" w:eastAsia="Klein Condensed Heavy" w:hAnsi="Tahoma" w:cs="Tahoma"/>
          <w:b/>
          <w:bCs/>
          <w:sz w:val="32"/>
          <w:szCs w:val="32"/>
        </w:rPr>
      </w:pPr>
    </w:p>
    <w:p w14:paraId="128B07C0" w14:textId="4EA6EB44" w:rsidR="008A11C4" w:rsidRDefault="008A11C4" w:rsidP="00491CDF">
      <w:pPr>
        <w:spacing w:before="120" w:after="120" w:line="240" w:lineRule="auto"/>
        <w:ind w:left="40"/>
        <w:rPr>
          <w:rFonts w:ascii="Tahoma" w:eastAsia="Klein Condensed Heavy" w:hAnsi="Tahoma" w:cs="Tahoma"/>
          <w:b/>
          <w:bCs/>
          <w:sz w:val="32"/>
          <w:szCs w:val="32"/>
        </w:rPr>
      </w:pPr>
    </w:p>
    <w:p w14:paraId="0F0264A4" w14:textId="4FCA624F" w:rsidR="008A11C4" w:rsidRDefault="008A11C4" w:rsidP="00491CDF">
      <w:pPr>
        <w:spacing w:before="120" w:after="120" w:line="240" w:lineRule="auto"/>
        <w:ind w:left="40"/>
        <w:rPr>
          <w:rFonts w:ascii="Tahoma" w:eastAsia="Klein Condensed Heavy" w:hAnsi="Tahoma" w:cs="Tahoma"/>
          <w:b/>
          <w:bCs/>
          <w:sz w:val="32"/>
          <w:szCs w:val="32"/>
        </w:rPr>
      </w:pPr>
    </w:p>
    <w:p w14:paraId="288D7D1F" w14:textId="0D76A401" w:rsidR="008A11C4" w:rsidRDefault="008A11C4" w:rsidP="00491CDF">
      <w:pPr>
        <w:spacing w:before="120" w:after="120" w:line="240" w:lineRule="auto"/>
        <w:ind w:left="40"/>
        <w:rPr>
          <w:rFonts w:ascii="Tahoma" w:eastAsia="Klein Condensed Heavy" w:hAnsi="Tahoma" w:cs="Tahoma"/>
          <w:b/>
          <w:bCs/>
          <w:sz w:val="32"/>
          <w:szCs w:val="32"/>
        </w:rPr>
      </w:pPr>
    </w:p>
    <w:p w14:paraId="17640D9B" w14:textId="155FD5AF" w:rsidR="008A11C4" w:rsidRDefault="008A11C4" w:rsidP="00491CDF">
      <w:pPr>
        <w:spacing w:before="120" w:after="120" w:line="240" w:lineRule="auto"/>
        <w:ind w:left="40"/>
        <w:rPr>
          <w:rFonts w:ascii="Tahoma" w:eastAsia="Klein Condensed Heavy" w:hAnsi="Tahoma" w:cs="Tahoma"/>
          <w:b/>
          <w:bCs/>
          <w:sz w:val="32"/>
          <w:szCs w:val="32"/>
        </w:rPr>
      </w:pPr>
    </w:p>
    <w:p w14:paraId="3AA9FD66" w14:textId="54112FCB" w:rsidR="008A11C4" w:rsidRDefault="008A11C4" w:rsidP="00491CDF">
      <w:pPr>
        <w:spacing w:before="120" w:after="120" w:line="240" w:lineRule="auto"/>
        <w:ind w:left="40"/>
        <w:rPr>
          <w:rFonts w:ascii="Tahoma" w:eastAsia="Klein Condensed Heavy" w:hAnsi="Tahoma" w:cs="Tahoma"/>
          <w:b/>
          <w:bCs/>
          <w:sz w:val="32"/>
          <w:szCs w:val="32"/>
        </w:rPr>
      </w:pPr>
      <w:r w:rsidRPr="008C35C0">
        <w:rPr>
          <w:noProof/>
        </w:rPr>
        <w:drawing>
          <wp:anchor distT="0" distB="0" distL="114300" distR="114300" simplePos="0" relativeHeight="251658241" behindDoc="0" locked="0" layoutInCell="1" allowOverlap="1" wp14:anchorId="156A6270" wp14:editId="2BB68BB4">
            <wp:simplePos x="0" y="0"/>
            <wp:positionH relativeFrom="page">
              <wp:posOffset>0</wp:posOffset>
            </wp:positionH>
            <wp:positionV relativeFrom="page">
              <wp:posOffset>7255510</wp:posOffset>
            </wp:positionV>
            <wp:extent cx="7808595" cy="2809875"/>
            <wp:effectExtent l="0" t="0" r="1905" b="0"/>
            <wp:wrapNone/>
            <wp:docPr id="4" name="Drawing 4" descr="ff666a15104d8152df0bf50358b16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666a15104d8152df0bf50358b16aac.jpg"/>
                    <pic:cNvPicPr>
                      <a:picLocks noChangeAspect="1"/>
                    </pic:cNvPicPr>
                  </pic:nvPicPr>
                  <pic:blipFill>
                    <a:blip r:embed="rId18"/>
                    <a:srcRect t="22956" b="22956"/>
                    <a:stretch>
                      <a:fillRect/>
                    </a:stretch>
                  </pic:blipFill>
                  <pic:spPr>
                    <a:xfrm>
                      <a:off x="0" y="0"/>
                      <a:ext cx="7808595" cy="2809875"/>
                    </a:xfrm>
                    <a:prstGeom prst="rect">
                      <a:avLst/>
                    </a:prstGeom>
                  </pic:spPr>
                </pic:pic>
              </a:graphicData>
            </a:graphic>
            <wp14:sizeRelH relativeFrom="margin">
              <wp14:pctWidth>0</wp14:pctWidth>
            </wp14:sizeRelH>
            <wp14:sizeRelV relativeFrom="margin">
              <wp14:pctHeight>0</wp14:pctHeight>
            </wp14:sizeRelV>
          </wp:anchor>
        </w:drawing>
      </w:r>
    </w:p>
    <w:p w14:paraId="7335A78D" w14:textId="77777777" w:rsidR="008A11C4" w:rsidRDefault="008A11C4" w:rsidP="00491CDF">
      <w:pPr>
        <w:spacing w:before="120" w:after="120" w:line="240" w:lineRule="auto"/>
        <w:ind w:left="40"/>
        <w:rPr>
          <w:rFonts w:ascii="Tahoma" w:eastAsia="Klein Condensed Heavy" w:hAnsi="Tahoma" w:cs="Tahoma"/>
          <w:b/>
          <w:bCs/>
          <w:sz w:val="32"/>
          <w:szCs w:val="32"/>
        </w:rPr>
      </w:pPr>
    </w:p>
    <w:p w14:paraId="6F9E0A1F" w14:textId="77777777" w:rsidR="008A11C4" w:rsidRDefault="008A11C4" w:rsidP="00491CDF">
      <w:pPr>
        <w:spacing w:before="120" w:after="120" w:line="240" w:lineRule="auto"/>
        <w:ind w:left="40"/>
        <w:rPr>
          <w:rFonts w:ascii="Tahoma" w:eastAsia="Klein Condensed Heavy" w:hAnsi="Tahoma" w:cs="Tahoma"/>
          <w:b/>
          <w:bCs/>
          <w:sz w:val="32"/>
          <w:szCs w:val="32"/>
        </w:rPr>
      </w:pPr>
    </w:p>
    <w:p w14:paraId="7B8E113A" w14:textId="77777777" w:rsidR="008A11C4" w:rsidRDefault="008A11C4" w:rsidP="00491CDF">
      <w:pPr>
        <w:spacing w:before="120" w:after="120" w:line="240" w:lineRule="auto"/>
        <w:ind w:left="40"/>
        <w:rPr>
          <w:rFonts w:ascii="Tahoma" w:eastAsia="Klein Condensed Heavy" w:hAnsi="Tahoma" w:cs="Tahoma"/>
          <w:b/>
          <w:bCs/>
          <w:sz w:val="32"/>
          <w:szCs w:val="32"/>
        </w:rPr>
      </w:pPr>
    </w:p>
    <w:p w14:paraId="3CF56502" w14:textId="77777777" w:rsidR="008A11C4" w:rsidRDefault="008A11C4" w:rsidP="00491CDF">
      <w:pPr>
        <w:spacing w:before="120" w:after="120" w:line="240" w:lineRule="auto"/>
        <w:ind w:left="40"/>
        <w:rPr>
          <w:rFonts w:ascii="Tahoma" w:eastAsia="Klein Condensed Heavy" w:hAnsi="Tahoma" w:cs="Tahoma"/>
          <w:b/>
          <w:bCs/>
          <w:sz w:val="32"/>
          <w:szCs w:val="32"/>
        </w:rPr>
      </w:pPr>
    </w:p>
    <w:p w14:paraId="36A43F81" w14:textId="2D12378F" w:rsidR="008A11C4" w:rsidRDefault="008A11C4" w:rsidP="00491CDF">
      <w:pPr>
        <w:spacing w:before="120" w:after="120" w:line="240" w:lineRule="auto"/>
        <w:ind w:left="40"/>
        <w:rPr>
          <w:rFonts w:ascii="Tahoma" w:eastAsia="Klein Condensed Heavy" w:hAnsi="Tahoma" w:cs="Tahoma"/>
          <w:b/>
          <w:bCs/>
          <w:sz w:val="32"/>
          <w:szCs w:val="32"/>
        </w:rPr>
      </w:pPr>
    </w:p>
    <w:p w14:paraId="457C1013" w14:textId="7EBDFEC4" w:rsidR="00B52576" w:rsidRPr="00B52576" w:rsidRDefault="00B52576" w:rsidP="00491CDF">
      <w:pPr>
        <w:spacing w:before="120" w:after="120" w:line="240" w:lineRule="auto"/>
        <w:ind w:left="40"/>
        <w:rPr>
          <w:rFonts w:ascii="Tahoma" w:hAnsi="Tahoma" w:cs="Tahoma"/>
          <w:sz w:val="32"/>
          <w:szCs w:val="32"/>
        </w:rPr>
      </w:pPr>
      <w:r w:rsidRPr="00B52576">
        <w:rPr>
          <w:rFonts w:ascii="Tahoma" w:eastAsia="Klein Condensed Heavy" w:hAnsi="Tahoma" w:cs="Tahoma"/>
          <w:b/>
          <w:bCs/>
          <w:sz w:val="32"/>
          <w:szCs w:val="32"/>
        </w:rPr>
        <w:lastRenderedPageBreak/>
        <w:t>Related T</w:t>
      </w:r>
      <w:r w:rsidR="00A61D32">
        <w:rPr>
          <w:rFonts w:ascii="Tahoma" w:eastAsia="Klein Condensed Heavy" w:hAnsi="Tahoma" w:cs="Tahoma"/>
          <w:b/>
          <w:bCs/>
          <w:sz w:val="32"/>
          <w:szCs w:val="32"/>
        </w:rPr>
        <w:t>echnical</w:t>
      </w:r>
      <w:r w:rsidRPr="00B52576">
        <w:rPr>
          <w:rFonts w:ascii="Tahoma" w:eastAsia="Klein Condensed Heavy" w:hAnsi="Tahoma" w:cs="Tahoma"/>
          <w:b/>
          <w:bCs/>
          <w:sz w:val="32"/>
          <w:szCs w:val="32"/>
        </w:rPr>
        <w:t xml:space="preserve"> Instruction | School </w:t>
      </w:r>
      <w:r w:rsidR="00D94E63">
        <w:rPr>
          <w:rFonts w:ascii="Tahoma" w:eastAsia="Klein Condensed Heavy" w:hAnsi="Tahoma" w:cs="Tahoma"/>
          <w:b/>
          <w:bCs/>
          <w:sz w:val="32"/>
          <w:szCs w:val="32"/>
        </w:rPr>
        <w:t>Training</w:t>
      </w:r>
      <w:r w:rsidRPr="00B52576">
        <w:rPr>
          <w:rFonts w:ascii="Tahoma" w:eastAsia="Klein Condensed Heavy" w:hAnsi="Tahoma" w:cs="Tahoma"/>
          <w:b/>
          <w:bCs/>
          <w:sz w:val="32"/>
          <w:szCs w:val="32"/>
        </w:rPr>
        <w:t xml:space="preserve"> </w:t>
      </w:r>
    </w:p>
    <w:p w14:paraId="09CCF92C" w14:textId="38B59822" w:rsidR="002B1C73" w:rsidRPr="00D94E63" w:rsidRDefault="002B1C73" w:rsidP="0026013D">
      <w:pPr>
        <w:spacing w:before="120" w:after="120" w:line="240" w:lineRule="auto"/>
        <w:rPr>
          <w:rFonts w:ascii="Tahoma" w:eastAsia="Tahoma" w:hAnsi="Tahoma" w:cs="Tahoma"/>
        </w:rPr>
      </w:pPr>
      <w:r w:rsidRPr="00D94E63">
        <w:rPr>
          <w:rFonts w:ascii="Tahoma" w:eastAsia="Tahoma" w:hAnsi="Tahoma" w:cs="Tahoma"/>
        </w:rPr>
        <w:t>Your Related Technical Training Provider is:</w:t>
      </w:r>
    </w:p>
    <w:p w14:paraId="4D048969" w14:textId="40A43908" w:rsidR="002B1C73" w:rsidRPr="00D94E63" w:rsidRDefault="002B1C73" w:rsidP="0026013D">
      <w:pPr>
        <w:spacing w:before="120" w:after="120" w:line="240" w:lineRule="auto"/>
        <w:rPr>
          <w:rFonts w:ascii="Tahoma" w:eastAsia="Tahoma" w:hAnsi="Tahoma" w:cs="Tahoma"/>
        </w:rPr>
      </w:pPr>
      <w:r w:rsidRPr="00D94E63">
        <w:rPr>
          <w:rFonts w:ascii="Tahoma" w:eastAsia="Tahoma" w:hAnsi="Tahoma" w:cs="Tahoma"/>
        </w:rPr>
        <w:t>{Insert RTI Provider Name}</w:t>
      </w:r>
    </w:p>
    <w:p w14:paraId="59C0276A" w14:textId="473BBEC8" w:rsidR="002B1C73" w:rsidRPr="00D94E63" w:rsidRDefault="002B1C73" w:rsidP="0026013D">
      <w:pPr>
        <w:spacing w:before="120" w:after="120" w:line="240" w:lineRule="auto"/>
        <w:rPr>
          <w:rFonts w:ascii="Tahoma" w:eastAsia="Tahoma" w:hAnsi="Tahoma" w:cs="Tahoma"/>
        </w:rPr>
      </w:pPr>
      <w:r w:rsidRPr="00D94E63">
        <w:rPr>
          <w:rFonts w:ascii="Tahoma" w:eastAsia="Tahoma" w:hAnsi="Tahoma" w:cs="Tahoma"/>
        </w:rPr>
        <w:t xml:space="preserve">{Insert RTI Contact </w:t>
      </w:r>
      <w:r w:rsidR="00222798" w:rsidRPr="00D94E63">
        <w:rPr>
          <w:rFonts w:ascii="Tahoma" w:eastAsia="Tahoma" w:hAnsi="Tahoma" w:cs="Tahoma"/>
        </w:rPr>
        <w:t>Information</w:t>
      </w:r>
      <w:r w:rsidRPr="00D94E63">
        <w:rPr>
          <w:rFonts w:ascii="Tahoma" w:eastAsia="Tahoma" w:hAnsi="Tahoma" w:cs="Tahoma"/>
        </w:rPr>
        <w:t>}</w:t>
      </w:r>
    </w:p>
    <w:p w14:paraId="583543AF" w14:textId="1312BD5F" w:rsidR="008372D7" w:rsidRDefault="00A61D32" w:rsidP="0026013D">
      <w:pPr>
        <w:spacing w:before="120" w:after="120" w:line="240" w:lineRule="auto"/>
        <w:rPr>
          <w:rFonts w:ascii="Tahoma" w:eastAsia="Tahoma" w:hAnsi="Tahoma" w:cs="Tahoma"/>
        </w:rPr>
      </w:pPr>
      <w:r w:rsidRPr="00D94E63">
        <w:rPr>
          <w:rFonts w:ascii="Tahoma" w:eastAsia="Tahoma" w:hAnsi="Tahoma" w:cs="Tahoma"/>
        </w:rPr>
        <w:t>{Insert total RTI Contact Hours}</w:t>
      </w:r>
    </w:p>
    <w:p w14:paraId="43817F4B" w14:textId="5A38089D" w:rsidR="00B52576" w:rsidRDefault="00B52576" w:rsidP="008372D7">
      <w:pPr>
        <w:spacing w:after="0" w:line="240" w:lineRule="auto"/>
        <w:rPr>
          <w:rFonts w:ascii="Tahoma" w:eastAsia="Tahoma" w:hAnsi="Tahoma" w:cs="Tahoma"/>
        </w:rPr>
      </w:pPr>
      <w:r w:rsidRPr="00B52576">
        <w:rPr>
          <w:rFonts w:ascii="Tahoma" w:eastAsia="Tahoma" w:hAnsi="Tahoma" w:cs="Tahoma"/>
        </w:rPr>
        <w:t>Apprenticeship training combines several aspects as part of an overall strategy to train a skilled worker, including supervised, structured OJT and related instruction. The importance of related instruction is twofold: the industry has uniformity of instruction and you, as an individual Apprentice, are given the theoretical knowledge of your trade. This is what adds value to you as an individual, to your career, and to your industry. Related instruction is an integral part of every apprenticeship and is required by the DOL/OA apprenticeship regulations. The related instruction is the academic portion of the apprenticeship, and is usually provided by the applicable technical school, proprietary school and/or online.</w:t>
      </w:r>
    </w:p>
    <w:p w14:paraId="3F8004DF" w14:textId="53C631C0" w:rsidR="003A1AE9" w:rsidRPr="0026013D" w:rsidRDefault="003A1AE9" w:rsidP="00491CDF">
      <w:pPr>
        <w:spacing w:before="120" w:after="120" w:line="240" w:lineRule="auto"/>
        <w:ind w:left="40"/>
        <w:rPr>
          <w:rFonts w:ascii="Tahoma" w:eastAsia="Klein Condensed Heavy" w:hAnsi="Tahoma" w:cs="Tahoma"/>
          <w:b/>
          <w:bCs/>
          <w:sz w:val="32"/>
          <w:szCs w:val="32"/>
        </w:rPr>
      </w:pPr>
      <w:r w:rsidRPr="0026013D">
        <w:rPr>
          <w:rFonts w:ascii="Tahoma" w:eastAsia="Klein Condensed Heavy" w:hAnsi="Tahoma" w:cs="Tahoma"/>
          <w:b/>
          <w:bCs/>
          <w:sz w:val="32"/>
          <w:szCs w:val="32"/>
        </w:rPr>
        <w:t xml:space="preserve">On-The-Job Training </w:t>
      </w:r>
      <w:r w:rsidR="00F073C6" w:rsidRPr="0026013D">
        <w:rPr>
          <w:rFonts w:ascii="Tahoma" w:eastAsia="Klein Condensed Heavy" w:hAnsi="Tahoma" w:cs="Tahoma"/>
          <w:b/>
          <w:bCs/>
          <w:sz w:val="32"/>
          <w:szCs w:val="32"/>
        </w:rPr>
        <w:t>|Work Process Schedule</w:t>
      </w:r>
    </w:p>
    <w:p w14:paraId="51AAEBBD" w14:textId="272DCB10" w:rsidR="00F073C6" w:rsidRPr="0026013D" w:rsidRDefault="00F073C6" w:rsidP="00491CDF">
      <w:pPr>
        <w:spacing w:before="120" w:after="120" w:line="240" w:lineRule="auto"/>
        <w:ind w:left="40"/>
        <w:rPr>
          <w:rFonts w:ascii="Tahoma" w:eastAsia="Klein Condensed Heavy" w:hAnsi="Tahoma" w:cs="Tahoma"/>
        </w:rPr>
      </w:pPr>
      <w:r w:rsidRPr="0026013D">
        <w:rPr>
          <w:rFonts w:ascii="Tahoma" w:eastAsia="Klein Condensed Heavy" w:hAnsi="Tahoma" w:cs="Tahoma"/>
        </w:rPr>
        <w:t xml:space="preserve">The on-the-job training schedule outlines the major job functions, competencies, and/or hours an apprentice completes in a registered apprenticeship program. It outlines what apprentices are expected to learn on the job with the support of a mentor. </w:t>
      </w:r>
      <w:r w:rsidR="00D34A9B" w:rsidRPr="0026013D">
        <w:rPr>
          <w:rFonts w:ascii="Tahoma" w:eastAsia="Klein Condensed Heavy" w:hAnsi="Tahoma" w:cs="Tahoma"/>
        </w:rPr>
        <w:t xml:space="preserve">The {INSERT OCCUPATION} program is {Insert Years or Hours depending on if time </w:t>
      </w:r>
      <w:r w:rsidR="005B7D19" w:rsidRPr="0026013D">
        <w:rPr>
          <w:rFonts w:ascii="Tahoma" w:eastAsia="Klein Condensed Heavy" w:hAnsi="Tahoma" w:cs="Tahoma"/>
        </w:rPr>
        <w:t>based,</w:t>
      </w:r>
      <w:r w:rsidR="00D34A9B" w:rsidRPr="0026013D">
        <w:rPr>
          <w:rFonts w:ascii="Tahoma" w:eastAsia="Klein Condensed Heavy" w:hAnsi="Tahoma" w:cs="Tahoma"/>
        </w:rPr>
        <w:t xml:space="preserve"> or competency based}</w:t>
      </w:r>
      <w:r w:rsidR="005B7D19" w:rsidRPr="0026013D">
        <w:rPr>
          <w:rFonts w:ascii="Tahoma" w:eastAsia="Klein Condensed Heavy" w:hAnsi="Tahoma" w:cs="Tahoma"/>
        </w:rPr>
        <w:t>.</w:t>
      </w:r>
    </w:p>
    <w:p w14:paraId="6C16EF33" w14:textId="77777777" w:rsidR="006F6B49" w:rsidRPr="006F6B49" w:rsidRDefault="006F6B49" w:rsidP="00491CDF">
      <w:pPr>
        <w:spacing w:before="120" w:after="120" w:line="240" w:lineRule="auto"/>
        <w:rPr>
          <w:rFonts w:ascii="Tahoma" w:hAnsi="Tahoma" w:cs="Tahoma"/>
          <w:sz w:val="32"/>
          <w:szCs w:val="32"/>
        </w:rPr>
      </w:pPr>
      <w:r w:rsidRPr="006F6B49">
        <w:rPr>
          <w:rFonts w:ascii="Tahoma" w:eastAsia="Klein Condensed Heavy" w:hAnsi="Tahoma" w:cs="Tahoma"/>
          <w:b/>
          <w:bCs/>
          <w:sz w:val="32"/>
          <w:szCs w:val="32"/>
        </w:rPr>
        <w:t xml:space="preserve">Work Records </w:t>
      </w:r>
    </w:p>
    <w:p w14:paraId="46E35C3B" w14:textId="2C96827F" w:rsidR="006F6B49" w:rsidRPr="00457FF3" w:rsidRDefault="006F6B49" w:rsidP="00491CDF">
      <w:pPr>
        <w:spacing w:before="120" w:after="120" w:line="240" w:lineRule="auto"/>
        <w:rPr>
          <w:rFonts w:ascii="Tahoma" w:eastAsia="Klein Condensed Heavy" w:hAnsi="Tahoma" w:cs="Tahoma"/>
          <w:b/>
          <w:bCs/>
          <w:color w:val="023948"/>
          <w:sz w:val="40"/>
          <w:szCs w:val="40"/>
        </w:rPr>
      </w:pPr>
      <w:r w:rsidRPr="006F6B49">
        <w:rPr>
          <w:rFonts w:ascii="Tahoma" w:eastAsia="Tahoma" w:hAnsi="Tahoma" w:cs="Tahoma"/>
        </w:rPr>
        <w:t xml:space="preserve">You are required to partner with the Company and maintain a record of your progress. The Company will also maintain a record of hours worked by you as part of your apprenticeship. Because the training and schooling extends over several years, a record is required to ensure all parts of the program have been covered and completed. Also, if discrepancies concerning training hours occur, both record books will be referenced to determine the hours worked. Your official work records must be </w:t>
      </w:r>
      <w:r w:rsidR="00F3347B">
        <w:rPr>
          <w:rFonts w:ascii="Tahoma" w:eastAsia="Tahoma" w:hAnsi="Tahoma" w:cs="Tahoma"/>
        </w:rPr>
        <w:t>approved</w:t>
      </w:r>
      <w:r w:rsidRPr="006F6B49">
        <w:rPr>
          <w:rFonts w:ascii="Tahoma" w:eastAsia="Tahoma" w:hAnsi="Tahoma" w:cs="Tahoma"/>
        </w:rPr>
        <w:t xml:space="preserve"> and dated on a regular basis by you and your supervisor.</w:t>
      </w:r>
    </w:p>
    <w:p w14:paraId="6C12F71E" w14:textId="18029A08" w:rsidR="005B7D19" w:rsidRPr="00CC3A30" w:rsidRDefault="005B7D19" w:rsidP="00491CDF">
      <w:pPr>
        <w:spacing w:before="120" w:after="120" w:line="240" w:lineRule="auto"/>
        <w:rPr>
          <w:rFonts w:ascii="Tahoma" w:eastAsia="Klein Condensed Heavy" w:hAnsi="Tahoma" w:cs="Tahoma"/>
          <w:b/>
          <w:bCs/>
          <w:sz w:val="32"/>
          <w:szCs w:val="32"/>
        </w:rPr>
      </w:pPr>
      <w:r w:rsidRPr="00CC3A30">
        <w:rPr>
          <w:rFonts w:ascii="Tahoma" w:eastAsia="Klein Condensed Heavy" w:hAnsi="Tahoma" w:cs="Tahoma"/>
          <w:b/>
          <w:bCs/>
          <w:sz w:val="32"/>
          <w:szCs w:val="32"/>
        </w:rPr>
        <w:t>Credited Experience</w:t>
      </w:r>
    </w:p>
    <w:p w14:paraId="406EF181" w14:textId="1D1AE01C" w:rsidR="005B7D19" w:rsidRPr="00CC3A30" w:rsidRDefault="00431140" w:rsidP="00491CDF">
      <w:pPr>
        <w:spacing w:before="120" w:after="120" w:line="240" w:lineRule="auto"/>
        <w:rPr>
          <w:rFonts w:ascii="Tahoma" w:eastAsia="Klein Condensed Heavy" w:hAnsi="Tahoma" w:cs="Tahoma"/>
        </w:rPr>
      </w:pPr>
      <w:r w:rsidRPr="00CC3A30">
        <w:rPr>
          <w:rFonts w:ascii="Tahoma" w:eastAsia="Klein Condensed Heavy" w:hAnsi="Tahoma" w:cs="Tahoma"/>
        </w:rPr>
        <w:t xml:space="preserve">An </w:t>
      </w:r>
      <w:r w:rsidR="00F3347B" w:rsidRPr="00CC3A30">
        <w:rPr>
          <w:rFonts w:ascii="Tahoma" w:eastAsia="Klein Condensed Heavy" w:hAnsi="Tahoma" w:cs="Tahoma"/>
        </w:rPr>
        <w:t>A</w:t>
      </w:r>
      <w:r w:rsidRPr="00CC3A30">
        <w:rPr>
          <w:rFonts w:ascii="Tahoma" w:eastAsia="Klein Condensed Heavy" w:hAnsi="Tahoma" w:cs="Tahoma"/>
        </w:rPr>
        <w:t xml:space="preserve">pprentice can obtain an </w:t>
      </w:r>
      <w:r w:rsidR="00F3347B" w:rsidRPr="00CC3A30">
        <w:rPr>
          <w:rFonts w:ascii="Tahoma" w:eastAsia="Klein Condensed Heavy" w:hAnsi="Tahoma" w:cs="Tahoma"/>
        </w:rPr>
        <w:t>a</w:t>
      </w:r>
      <w:r w:rsidRPr="00CC3A30">
        <w:rPr>
          <w:rFonts w:ascii="Tahoma" w:eastAsia="Klein Condensed Heavy" w:hAnsi="Tahoma" w:cs="Tahoma"/>
        </w:rPr>
        <w:t>pprenticeship credit for their RTI and OJT. T</w:t>
      </w:r>
      <w:r w:rsidR="00883894" w:rsidRPr="00CC3A30">
        <w:rPr>
          <w:rFonts w:ascii="Tahoma" w:eastAsia="Klein Condensed Heavy" w:hAnsi="Tahoma" w:cs="Tahoma"/>
        </w:rPr>
        <w:t xml:space="preserve">o obtain a credit, the </w:t>
      </w:r>
      <w:r w:rsidR="00227A66" w:rsidRPr="00CC3A30">
        <w:rPr>
          <w:rFonts w:ascii="Tahoma" w:eastAsia="Klein Condensed Heavy" w:hAnsi="Tahoma" w:cs="Tahoma"/>
        </w:rPr>
        <w:t>A</w:t>
      </w:r>
      <w:r w:rsidR="005A6DC6" w:rsidRPr="00CC3A30">
        <w:rPr>
          <w:rFonts w:ascii="Tahoma" w:eastAsia="Klein Condensed Heavy" w:hAnsi="Tahoma" w:cs="Tahoma"/>
        </w:rPr>
        <w:t>pprentice</w:t>
      </w:r>
      <w:r w:rsidR="00883894" w:rsidRPr="00CC3A30">
        <w:rPr>
          <w:rFonts w:ascii="Tahoma" w:eastAsia="Klein Condensed Heavy" w:hAnsi="Tahoma" w:cs="Tahoma"/>
        </w:rPr>
        <w:t xml:space="preserve"> </w:t>
      </w:r>
      <w:r w:rsidR="0025537B" w:rsidRPr="00CC3A30">
        <w:rPr>
          <w:rFonts w:ascii="Tahoma" w:eastAsia="Klein Condensed Heavy" w:hAnsi="Tahoma" w:cs="Tahoma"/>
        </w:rPr>
        <w:t xml:space="preserve">must have </w:t>
      </w:r>
      <w:r w:rsidR="00883894" w:rsidRPr="00CC3A30">
        <w:rPr>
          <w:rFonts w:ascii="Tahoma" w:eastAsia="Klein Condensed Heavy" w:hAnsi="Tahoma" w:cs="Tahoma"/>
        </w:rPr>
        <w:t xml:space="preserve">in writing from a previous </w:t>
      </w:r>
      <w:r w:rsidR="005A6DC6" w:rsidRPr="00CC3A30">
        <w:rPr>
          <w:rFonts w:ascii="Tahoma" w:eastAsia="Klein Condensed Heavy" w:hAnsi="Tahoma" w:cs="Tahoma"/>
        </w:rPr>
        <w:t>authorized employer or</w:t>
      </w:r>
      <w:r w:rsidRPr="00CC3A30">
        <w:rPr>
          <w:rFonts w:ascii="Tahoma" w:eastAsia="Klein Condensed Heavy" w:hAnsi="Tahoma" w:cs="Tahoma"/>
        </w:rPr>
        <w:t xml:space="preserve"> demonstrate achievement</w:t>
      </w:r>
      <w:r w:rsidR="005A6DC6" w:rsidRPr="00CC3A30">
        <w:rPr>
          <w:rFonts w:ascii="Tahoma" w:eastAsia="Klein Condensed Heavy" w:hAnsi="Tahoma" w:cs="Tahoma"/>
        </w:rPr>
        <w:t>/</w:t>
      </w:r>
      <w:r w:rsidRPr="00CC3A30">
        <w:rPr>
          <w:rFonts w:ascii="Tahoma" w:eastAsia="Klein Condensed Heavy" w:hAnsi="Tahoma" w:cs="Tahoma"/>
        </w:rPr>
        <w:t>proficiency</w:t>
      </w:r>
      <w:r w:rsidR="005A6DC6" w:rsidRPr="00CC3A30">
        <w:rPr>
          <w:rFonts w:ascii="Tahoma" w:eastAsia="Klein Condensed Heavy" w:hAnsi="Tahoma" w:cs="Tahoma"/>
        </w:rPr>
        <w:t xml:space="preserve"> to current employer</w:t>
      </w:r>
      <w:r w:rsidRPr="00CC3A30">
        <w:rPr>
          <w:rFonts w:ascii="Tahoma" w:eastAsia="Klein Condensed Heavy" w:hAnsi="Tahoma" w:cs="Tahoma"/>
        </w:rPr>
        <w:t xml:space="preserve"> </w:t>
      </w:r>
      <w:r w:rsidR="0025537B" w:rsidRPr="00CC3A30">
        <w:rPr>
          <w:rFonts w:ascii="Tahoma" w:eastAsia="Klein Condensed Heavy" w:hAnsi="Tahoma" w:cs="Tahoma"/>
        </w:rPr>
        <w:t>to</w:t>
      </w:r>
      <w:r w:rsidRPr="00CC3A30">
        <w:rPr>
          <w:rFonts w:ascii="Tahoma" w:eastAsia="Klein Condensed Heavy" w:hAnsi="Tahoma" w:cs="Tahoma"/>
        </w:rPr>
        <w:t xml:space="preserve"> satisfy a portion of the apprenticeship requirements as identified </w:t>
      </w:r>
      <w:r w:rsidR="005A6DC6" w:rsidRPr="00CC3A30">
        <w:rPr>
          <w:rFonts w:ascii="Tahoma" w:eastAsia="Klein Condensed Heavy" w:hAnsi="Tahoma" w:cs="Tahoma"/>
        </w:rPr>
        <w:t>in the Appendix A.</w:t>
      </w:r>
    </w:p>
    <w:p w14:paraId="0FC6DAA9" w14:textId="2A35048C" w:rsidR="00FE0F60" w:rsidRPr="00CC3A30" w:rsidRDefault="000704A5" w:rsidP="00491CDF">
      <w:pPr>
        <w:spacing w:before="120" w:after="120" w:line="240" w:lineRule="auto"/>
        <w:rPr>
          <w:rFonts w:ascii="Tahoma" w:eastAsia="Klein Condensed Heavy" w:hAnsi="Tahoma" w:cs="Tahoma"/>
        </w:rPr>
      </w:pPr>
      <w:r w:rsidRPr="00CC3A30">
        <w:rPr>
          <w:rFonts w:ascii="Tahoma" w:eastAsia="Klein Condensed Heavy" w:hAnsi="Tahoma" w:cs="Tahoma"/>
        </w:rPr>
        <w:t xml:space="preserve">An </w:t>
      </w:r>
      <w:r w:rsidR="00CC3A30" w:rsidRPr="00CC3A30">
        <w:rPr>
          <w:rFonts w:ascii="Tahoma" w:eastAsia="Klein Condensed Heavy" w:hAnsi="Tahoma" w:cs="Tahoma"/>
        </w:rPr>
        <w:t>Apprentice</w:t>
      </w:r>
      <w:r w:rsidRPr="00CC3A30">
        <w:rPr>
          <w:rFonts w:ascii="Tahoma" w:eastAsia="Klein Condensed Heavy" w:hAnsi="Tahoma" w:cs="Tahoma"/>
        </w:rPr>
        <w:t xml:space="preserve"> can obtain</w:t>
      </w:r>
      <w:r w:rsidR="00FE0F60" w:rsidRPr="00CC3A30">
        <w:rPr>
          <w:rFonts w:ascii="Tahoma" w:eastAsia="Klein Condensed Heavy" w:hAnsi="Tahoma" w:cs="Tahoma"/>
        </w:rPr>
        <w:t xml:space="preserve"> advanced standing or credit for demonstrated competency, acquired experience, training, or skills for all applicants equally, with commensurate wages for any progression step so granted</w:t>
      </w:r>
      <w:r w:rsidR="00545C78" w:rsidRPr="00CC3A30">
        <w:rPr>
          <w:rFonts w:ascii="Tahoma" w:eastAsia="Klein Condensed Heavy" w:hAnsi="Tahoma" w:cs="Tahoma"/>
        </w:rPr>
        <w:t>.</w:t>
      </w:r>
    </w:p>
    <w:p w14:paraId="11049CA9" w14:textId="77777777" w:rsidR="00CC3A30" w:rsidRDefault="00CC3A30" w:rsidP="00491CDF">
      <w:pPr>
        <w:spacing w:before="120" w:after="120" w:line="240" w:lineRule="auto"/>
        <w:rPr>
          <w:rFonts w:ascii="Tahoma" w:eastAsia="Klein Condensed Heavy" w:hAnsi="Tahoma" w:cs="Tahoma"/>
          <w:b/>
          <w:bCs/>
          <w:sz w:val="32"/>
          <w:szCs w:val="32"/>
        </w:rPr>
      </w:pPr>
    </w:p>
    <w:p w14:paraId="1BDE1002" w14:textId="528D47B4" w:rsidR="00FF5DA8" w:rsidRPr="0024385B" w:rsidRDefault="00FF5DA8"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lastRenderedPageBreak/>
        <w:t xml:space="preserve">Harassment and Discrimination </w:t>
      </w:r>
    </w:p>
    <w:p w14:paraId="3118E063" w14:textId="6BD97737" w:rsidR="00FF5DA8" w:rsidRPr="0024385B" w:rsidRDefault="00FF5DA8" w:rsidP="00491CDF">
      <w:pPr>
        <w:spacing w:before="120" w:after="120" w:line="240" w:lineRule="auto"/>
        <w:rPr>
          <w:rFonts w:ascii="Tahoma" w:hAnsi="Tahoma" w:cs="Tahoma"/>
        </w:rPr>
      </w:pPr>
      <w:r w:rsidRPr="0024385B">
        <w:rPr>
          <w:rFonts w:ascii="Tahoma" w:eastAsia="Tahoma" w:hAnsi="Tahoma" w:cs="Tahoma"/>
        </w:rPr>
        <w:t xml:space="preserve">Apprentices have the right to a harassment-free workplace and school setting. Please refer to </w:t>
      </w:r>
      <w:r w:rsidR="00CC3A30">
        <w:rPr>
          <w:rFonts w:ascii="Tahoma" w:eastAsia="Tahoma" w:hAnsi="Tahoma" w:cs="Tahoma"/>
        </w:rPr>
        <w:t xml:space="preserve">Employee </w:t>
      </w:r>
      <w:r w:rsidRPr="0024385B">
        <w:rPr>
          <w:rFonts w:ascii="Tahoma" w:eastAsia="Tahoma" w:hAnsi="Tahoma" w:cs="Tahoma"/>
        </w:rPr>
        <w:t xml:space="preserve">Company Policy for details. </w:t>
      </w:r>
    </w:p>
    <w:p w14:paraId="3584B97A" w14:textId="6563B522" w:rsidR="0024385B" w:rsidRPr="0024385B" w:rsidRDefault="0024385B"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t xml:space="preserve">Complaint Procedure </w:t>
      </w:r>
    </w:p>
    <w:p w14:paraId="3FCC5416" w14:textId="77777777" w:rsidR="0024385B" w:rsidRPr="0024385B" w:rsidRDefault="0024385B" w:rsidP="00491CDF">
      <w:pPr>
        <w:spacing w:before="120" w:after="120" w:line="240" w:lineRule="auto"/>
        <w:rPr>
          <w:rFonts w:ascii="Tahoma" w:hAnsi="Tahoma" w:cs="Tahoma"/>
        </w:rPr>
      </w:pPr>
      <w:r w:rsidRPr="0024385B">
        <w:rPr>
          <w:rFonts w:ascii="Tahoma" w:eastAsia="Tahoma" w:hAnsi="Tahoma" w:cs="Tahoma"/>
        </w:rPr>
        <w:t xml:space="preserve">A complaint is a question or request for assistance to solve a problem or alleged problem regarding any part of the Apprenticeship Program. If you have a concern or complaint related to your apprenticeship training, please discuss it with your supervisor. </w:t>
      </w:r>
    </w:p>
    <w:p w14:paraId="1CC2B6DF" w14:textId="01A740C8" w:rsidR="0024385B" w:rsidRPr="0024385B" w:rsidRDefault="0024385B" w:rsidP="00491CDF">
      <w:pPr>
        <w:spacing w:before="120" w:after="120" w:line="240" w:lineRule="auto"/>
        <w:rPr>
          <w:rFonts w:ascii="Tahoma" w:hAnsi="Tahoma" w:cs="Tahoma"/>
        </w:rPr>
      </w:pPr>
      <w:r w:rsidRPr="0024385B">
        <w:rPr>
          <w:rFonts w:ascii="Tahoma" w:eastAsia="Tahoma" w:hAnsi="Tahoma" w:cs="Tahoma"/>
        </w:rPr>
        <w:t>If you would like to pursue the complaint further, the complaint must be made in writing and submitted to the {</w:t>
      </w:r>
      <w:r w:rsidR="00CC3A30" w:rsidRPr="0024385B">
        <w:rPr>
          <w:rFonts w:ascii="Tahoma" w:eastAsia="Tahoma" w:hAnsi="Tahoma" w:cs="Tahoma"/>
        </w:rPr>
        <w:t>DESIGNATED HUMAN RESOURCES REPRESENTATIVE</w:t>
      </w:r>
      <w:r w:rsidRPr="0024385B">
        <w:rPr>
          <w:rFonts w:ascii="Tahoma" w:eastAsia="Tahoma" w:hAnsi="Tahoma" w:cs="Tahoma"/>
        </w:rPr>
        <w:t xml:space="preserve">}. The Company will work with you and any relevant parties to address the situation and seek a resolution. </w:t>
      </w:r>
    </w:p>
    <w:p w14:paraId="3BDF23C0" w14:textId="4B02AB35" w:rsidR="00395982" w:rsidRPr="0024385B" w:rsidRDefault="00395982" w:rsidP="00491CDF">
      <w:pPr>
        <w:spacing w:before="120" w:after="120" w:line="240" w:lineRule="auto"/>
        <w:rPr>
          <w:rFonts w:ascii="Tahoma" w:hAnsi="Tahoma" w:cs="Tahoma"/>
          <w:sz w:val="32"/>
          <w:szCs w:val="32"/>
        </w:rPr>
      </w:pPr>
      <w:r w:rsidRPr="0024385B">
        <w:rPr>
          <w:rFonts w:ascii="Tahoma" w:eastAsia="Klein Condensed Heavy" w:hAnsi="Tahoma" w:cs="Tahoma"/>
          <w:b/>
          <w:bCs/>
          <w:sz w:val="32"/>
          <w:szCs w:val="32"/>
        </w:rPr>
        <w:t xml:space="preserve">Corrective Action </w:t>
      </w:r>
    </w:p>
    <w:p w14:paraId="7A6B541D" w14:textId="77777777" w:rsidR="00395982" w:rsidRPr="0024385B" w:rsidRDefault="00395982" w:rsidP="00491CDF">
      <w:pPr>
        <w:spacing w:before="120" w:after="120" w:line="240" w:lineRule="auto"/>
        <w:rPr>
          <w:rFonts w:ascii="Tahoma" w:hAnsi="Tahoma" w:cs="Tahoma"/>
        </w:rPr>
      </w:pPr>
      <w:r w:rsidRPr="0024385B">
        <w:rPr>
          <w:rFonts w:ascii="Tahoma" w:eastAsia="Tahoma" w:hAnsi="Tahoma" w:cs="Tahoma"/>
        </w:rPr>
        <w:t xml:space="preserve">You may be subject to corrective action procedures when failing to make satisfactory progress or failing to meet your responsibilities in the Apprenticeship Program. In addition, behaviors that could lead to disciplinary action or the termination of your apprenticeship include, but are not limited to: </w:t>
      </w:r>
    </w:p>
    <w:p w14:paraId="0286D4CD" w14:textId="77777777" w:rsidR="00395982" w:rsidRPr="0024385B" w:rsidRDefault="00395982" w:rsidP="00491CDF">
      <w:pPr>
        <w:spacing w:before="120" w:after="120" w:line="240" w:lineRule="auto"/>
        <w:rPr>
          <w:rFonts w:ascii="Tahoma" w:hAnsi="Tahoma" w:cs="Tahoma"/>
        </w:rPr>
      </w:pPr>
      <w:r w:rsidRPr="0024385B">
        <w:rPr>
          <w:rFonts w:ascii="Tahoma" w:eastAsia="Tahoma" w:hAnsi="Tahoma" w:cs="Tahoma"/>
        </w:rPr>
        <w:t xml:space="preserve">• Failure to abide by safety procedures and Company </w:t>
      </w:r>
      <w:proofErr w:type="gramStart"/>
      <w:r w:rsidRPr="0024385B">
        <w:rPr>
          <w:rFonts w:ascii="Tahoma" w:eastAsia="Tahoma" w:hAnsi="Tahoma" w:cs="Tahoma"/>
        </w:rPr>
        <w:t>policies;</w:t>
      </w:r>
      <w:proofErr w:type="gramEnd"/>
      <w:r w:rsidRPr="0024385B">
        <w:rPr>
          <w:rFonts w:ascii="Tahoma" w:eastAsia="Tahoma" w:hAnsi="Tahoma" w:cs="Tahoma"/>
        </w:rPr>
        <w:t xml:space="preserve"> </w:t>
      </w:r>
    </w:p>
    <w:p w14:paraId="099E5E1E" w14:textId="77777777"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Failure to follow work rules and procedures established by the </w:t>
      </w:r>
      <w:proofErr w:type="gramStart"/>
      <w:r w:rsidRPr="001804F3">
        <w:rPr>
          <w:rFonts w:ascii="Tahoma" w:eastAsia="Tahoma" w:hAnsi="Tahoma" w:cs="Tahoma"/>
        </w:rPr>
        <w:t>Company;</w:t>
      </w:r>
      <w:proofErr w:type="gramEnd"/>
      <w:r w:rsidRPr="001804F3">
        <w:rPr>
          <w:rFonts w:ascii="Tahoma" w:eastAsia="Tahoma" w:hAnsi="Tahoma" w:cs="Tahoma"/>
        </w:rPr>
        <w:t xml:space="preserve"> </w:t>
      </w:r>
    </w:p>
    <w:p w14:paraId="1B8D6DBC" w14:textId="77777777"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Disruptive behavior on the job or in related </w:t>
      </w:r>
      <w:proofErr w:type="gramStart"/>
      <w:r w:rsidRPr="001804F3">
        <w:rPr>
          <w:rFonts w:ascii="Tahoma" w:eastAsia="Tahoma" w:hAnsi="Tahoma" w:cs="Tahoma"/>
        </w:rPr>
        <w:t>instruction;</w:t>
      </w:r>
      <w:proofErr w:type="gramEnd"/>
      <w:r w:rsidRPr="001804F3">
        <w:rPr>
          <w:rFonts w:ascii="Tahoma" w:eastAsia="Tahoma" w:hAnsi="Tahoma" w:cs="Tahoma"/>
        </w:rPr>
        <w:t xml:space="preserve"> </w:t>
      </w:r>
    </w:p>
    <w:p w14:paraId="1BB77EAF" w14:textId="6766C9D1"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Failure to follow the directions of your supervisor and/or </w:t>
      </w:r>
      <w:proofErr w:type="spellStart"/>
      <w:proofErr w:type="gramStart"/>
      <w:r w:rsidRPr="001804F3">
        <w:rPr>
          <w:rFonts w:ascii="Tahoma" w:eastAsia="Tahoma" w:hAnsi="Tahoma" w:cs="Tahoma"/>
        </w:rPr>
        <w:t>journey</w:t>
      </w:r>
      <w:r w:rsidR="00FC27EE">
        <w:rPr>
          <w:rFonts w:ascii="Tahoma" w:eastAsia="Tahoma" w:hAnsi="Tahoma" w:cs="Tahoma"/>
        </w:rPr>
        <w:t>worker</w:t>
      </w:r>
      <w:proofErr w:type="spellEnd"/>
      <w:r w:rsidRPr="001804F3">
        <w:rPr>
          <w:rFonts w:ascii="Tahoma" w:eastAsia="Tahoma" w:hAnsi="Tahoma" w:cs="Tahoma"/>
        </w:rPr>
        <w:t>;</w:t>
      </w:r>
      <w:proofErr w:type="gramEnd"/>
      <w:r w:rsidRPr="001804F3">
        <w:rPr>
          <w:rFonts w:ascii="Tahoma" w:eastAsia="Tahoma" w:hAnsi="Tahoma" w:cs="Tahoma"/>
        </w:rPr>
        <w:t xml:space="preserve"> </w:t>
      </w:r>
    </w:p>
    <w:p w14:paraId="6983CF68" w14:textId="77777777"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Failure to submit OJT records as </w:t>
      </w:r>
      <w:proofErr w:type="gramStart"/>
      <w:r w:rsidRPr="001804F3">
        <w:rPr>
          <w:rFonts w:ascii="Tahoma" w:eastAsia="Tahoma" w:hAnsi="Tahoma" w:cs="Tahoma"/>
        </w:rPr>
        <w:t>required;</w:t>
      </w:r>
      <w:proofErr w:type="gramEnd"/>
      <w:r w:rsidRPr="001804F3">
        <w:rPr>
          <w:rFonts w:ascii="Tahoma" w:eastAsia="Tahoma" w:hAnsi="Tahoma" w:cs="Tahoma"/>
        </w:rPr>
        <w:t xml:space="preserve"> </w:t>
      </w:r>
    </w:p>
    <w:p w14:paraId="7D955AD1" w14:textId="15D0BF91" w:rsidR="001804F3" w:rsidRDefault="00395982" w:rsidP="00491CDF">
      <w:pPr>
        <w:spacing w:before="120" w:after="120" w:line="240" w:lineRule="auto"/>
        <w:rPr>
          <w:rFonts w:ascii="Tahoma" w:eastAsia="Tahoma" w:hAnsi="Tahoma" w:cs="Tahoma"/>
        </w:rPr>
      </w:pPr>
      <w:r w:rsidRPr="001804F3">
        <w:rPr>
          <w:rFonts w:ascii="Tahoma" w:eastAsia="Tahoma" w:hAnsi="Tahoma" w:cs="Tahoma"/>
        </w:rPr>
        <w:t xml:space="preserve">• Failure to fulfill all related instruction </w:t>
      </w:r>
      <w:proofErr w:type="gramStart"/>
      <w:r w:rsidRPr="001804F3">
        <w:rPr>
          <w:rFonts w:ascii="Tahoma" w:eastAsia="Tahoma" w:hAnsi="Tahoma" w:cs="Tahoma"/>
        </w:rPr>
        <w:t>requirements;</w:t>
      </w:r>
      <w:proofErr w:type="gramEnd"/>
      <w:r w:rsidRPr="001804F3">
        <w:rPr>
          <w:rFonts w:ascii="Tahoma" w:eastAsia="Tahoma" w:hAnsi="Tahoma" w:cs="Tahoma"/>
        </w:rPr>
        <w:t xml:space="preserve"> </w:t>
      </w:r>
    </w:p>
    <w:p w14:paraId="50EBA12F" w14:textId="5A7DD68A" w:rsidR="001804F3" w:rsidRPr="00FC27EE" w:rsidRDefault="001804F3" w:rsidP="00491CDF">
      <w:pPr>
        <w:pStyle w:val="ListParagraph"/>
        <w:numPr>
          <w:ilvl w:val="0"/>
          <w:numId w:val="23"/>
        </w:numPr>
        <w:spacing w:before="120" w:after="120" w:line="240" w:lineRule="auto"/>
        <w:ind w:left="180" w:hanging="180"/>
        <w:rPr>
          <w:rFonts w:ascii="Tahoma" w:eastAsia="Tahoma" w:hAnsi="Tahoma" w:cs="Tahoma"/>
        </w:rPr>
      </w:pPr>
      <w:r w:rsidRPr="00FC27EE">
        <w:rPr>
          <w:rFonts w:ascii="Tahoma" w:eastAsia="Tahoma" w:hAnsi="Tahoma" w:cs="Tahoma"/>
        </w:rPr>
        <w:t xml:space="preserve">Failure to submit </w:t>
      </w:r>
      <w:r w:rsidR="00FC27EE">
        <w:rPr>
          <w:rFonts w:ascii="Tahoma" w:eastAsia="Tahoma" w:hAnsi="Tahoma" w:cs="Tahoma"/>
        </w:rPr>
        <w:t xml:space="preserve">related instruction </w:t>
      </w:r>
      <w:proofErr w:type="gramStart"/>
      <w:r w:rsidR="00FC27EE">
        <w:rPr>
          <w:rFonts w:ascii="Tahoma" w:eastAsia="Tahoma" w:hAnsi="Tahoma" w:cs="Tahoma"/>
        </w:rPr>
        <w:t>transcripts;</w:t>
      </w:r>
      <w:proofErr w:type="gramEnd"/>
    </w:p>
    <w:p w14:paraId="4C3B4ABC" w14:textId="77777777"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Unsatisfactory grades for related instruction </w:t>
      </w:r>
      <w:proofErr w:type="gramStart"/>
      <w:r w:rsidRPr="001804F3">
        <w:rPr>
          <w:rFonts w:ascii="Tahoma" w:eastAsia="Tahoma" w:hAnsi="Tahoma" w:cs="Tahoma"/>
        </w:rPr>
        <w:t>courses;</w:t>
      </w:r>
      <w:proofErr w:type="gramEnd"/>
      <w:r w:rsidRPr="001804F3">
        <w:rPr>
          <w:rFonts w:ascii="Tahoma" w:eastAsia="Tahoma" w:hAnsi="Tahoma" w:cs="Tahoma"/>
        </w:rPr>
        <w:t xml:space="preserve"> </w:t>
      </w:r>
    </w:p>
    <w:p w14:paraId="19AEE78A" w14:textId="77777777"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Unsatisfactory attendance (including tardiness) for related instruction </w:t>
      </w:r>
      <w:proofErr w:type="gramStart"/>
      <w:r w:rsidRPr="001804F3">
        <w:rPr>
          <w:rFonts w:ascii="Tahoma" w:eastAsia="Tahoma" w:hAnsi="Tahoma" w:cs="Tahoma"/>
        </w:rPr>
        <w:t>courses;</w:t>
      </w:r>
      <w:proofErr w:type="gramEnd"/>
      <w:r w:rsidRPr="001804F3">
        <w:rPr>
          <w:rFonts w:ascii="Tahoma" w:eastAsia="Tahoma" w:hAnsi="Tahoma" w:cs="Tahoma"/>
        </w:rPr>
        <w:t xml:space="preserve"> </w:t>
      </w:r>
    </w:p>
    <w:p w14:paraId="65F564E2" w14:textId="6390BAF5" w:rsidR="00395982" w:rsidRPr="001804F3" w:rsidRDefault="00395982" w:rsidP="00491CDF">
      <w:pPr>
        <w:spacing w:before="120" w:after="120" w:line="240" w:lineRule="auto"/>
        <w:rPr>
          <w:rFonts w:ascii="Tahoma" w:hAnsi="Tahoma" w:cs="Tahoma"/>
        </w:rPr>
      </w:pPr>
      <w:r w:rsidRPr="001804F3">
        <w:rPr>
          <w:rFonts w:ascii="Tahoma" w:eastAsia="Tahoma" w:hAnsi="Tahoma" w:cs="Tahoma"/>
        </w:rPr>
        <w:t xml:space="preserve">• Unsatisfactory attendance (including tardiness) at the job site; and </w:t>
      </w:r>
    </w:p>
    <w:p w14:paraId="122C2472" w14:textId="43F64D38" w:rsidR="00395982" w:rsidRPr="001804F3" w:rsidRDefault="00395982" w:rsidP="00491CDF">
      <w:pPr>
        <w:spacing w:before="120" w:after="120" w:line="240" w:lineRule="auto"/>
      </w:pPr>
      <w:r w:rsidRPr="001804F3">
        <w:rPr>
          <w:rFonts w:ascii="Tahoma" w:eastAsia="Tahoma" w:hAnsi="Tahoma" w:cs="Tahoma"/>
        </w:rPr>
        <w:t xml:space="preserve">• Failure to register for related instruction. </w:t>
      </w:r>
    </w:p>
    <w:p w14:paraId="779D72ED" w14:textId="16DD2316" w:rsidR="00395982" w:rsidRPr="00CC3A30" w:rsidRDefault="00395982" w:rsidP="00491CDF">
      <w:pPr>
        <w:spacing w:before="120" w:after="120" w:line="240" w:lineRule="auto"/>
        <w:rPr>
          <w:rFonts w:ascii="Tahoma" w:hAnsi="Tahoma" w:cs="Tahoma"/>
          <w:sz w:val="32"/>
          <w:szCs w:val="32"/>
        </w:rPr>
      </w:pPr>
      <w:r w:rsidRPr="00CC3A30">
        <w:rPr>
          <w:rFonts w:ascii="Tahoma" w:eastAsia="Klein Condensed Heavy" w:hAnsi="Tahoma" w:cs="Tahoma"/>
          <w:b/>
          <w:bCs/>
          <w:sz w:val="32"/>
          <w:szCs w:val="32"/>
        </w:rPr>
        <w:t xml:space="preserve">Layoffs </w:t>
      </w:r>
      <w:r w:rsidR="005E53CE" w:rsidRPr="00CC3A30">
        <w:rPr>
          <w:rFonts w:ascii="Tahoma" w:eastAsia="Klein Condensed Heavy" w:hAnsi="Tahoma" w:cs="Tahoma"/>
          <w:b/>
          <w:bCs/>
          <w:sz w:val="32"/>
          <w:szCs w:val="32"/>
        </w:rPr>
        <w:t>| Su</w:t>
      </w:r>
      <w:r w:rsidR="001D25A5" w:rsidRPr="00CC3A30">
        <w:rPr>
          <w:rFonts w:ascii="Tahoma" w:eastAsia="Klein Condensed Heavy" w:hAnsi="Tahoma" w:cs="Tahoma"/>
          <w:b/>
          <w:bCs/>
          <w:sz w:val="32"/>
          <w:szCs w:val="32"/>
        </w:rPr>
        <w:t>spension</w:t>
      </w:r>
    </w:p>
    <w:p w14:paraId="6E4EE801" w14:textId="49E65DDF" w:rsidR="00395982" w:rsidRPr="00CC3A30" w:rsidRDefault="00395982" w:rsidP="00491CDF">
      <w:pPr>
        <w:spacing w:before="120" w:after="120" w:line="240" w:lineRule="auto"/>
        <w:rPr>
          <w:rFonts w:ascii="Tahoma" w:hAnsi="Tahoma" w:cs="Tahoma"/>
        </w:rPr>
      </w:pPr>
      <w:r w:rsidRPr="00CC3A30">
        <w:rPr>
          <w:rFonts w:ascii="Tahoma" w:eastAsia="Tahoma" w:hAnsi="Tahoma" w:cs="Tahoma"/>
        </w:rPr>
        <w:t xml:space="preserve">If a reduction in workforce becomes necessary, the suspension and reinstatement of Apprentices will be conducted in accordance with site specific rules. If you are laid off because of lack of work, the Company has the option of listing you as </w:t>
      </w:r>
      <w:r w:rsidR="00756EB5" w:rsidRPr="00CC3A30">
        <w:rPr>
          <w:rFonts w:ascii="Tahoma" w:eastAsia="Tahoma" w:hAnsi="Tahoma" w:cs="Tahoma"/>
        </w:rPr>
        <w:t>suspended/paused</w:t>
      </w:r>
      <w:r w:rsidRPr="00CC3A30">
        <w:rPr>
          <w:rFonts w:ascii="Tahoma" w:eastAsia="Tahoma" w:hAnsi="Tahoma" w:cs="Tahoma"/>
        </w:rPr>
        <w:t xml:space="preserve"> rather than terminated. The following conditions may apply: </w:t>
      </w:r>
    </w:p>
    <w:p w14:paraId="64275C95" w14:textId="7CB17978" w:rsidR="00395982" w:rsidRPr="00CC3A30" w:rsidRDefault="00395982" w:rsidP="00CC3A30">
      <w:pPr>
        <w:pStyle w:val="ListParagraph"/>
        <w:numPr>
          <w:ilvl w:val="0"/>
          <w:numId w:val="23"/>
        </w:numPr>
        <w:spacing w:before="120" w:after="120" w:line="240" w:lineRule="auto"/>
        <w:ind w:left="180" w:hanging="180"/>
        <w:rPr>
          <w:rFonts w:ascii="Tahoma" w:hAnsi="Tahoma" w:cs="Tahoma"/>
        </w:rPr>
      </w:pPr>
      <w:r w:rsidRPr="00CC3A30">
        <w:rPr>
          <w:rFonts w:ascii="Tahoma" w:eastAsia="Tahoma" w:hAnsi="Tahoma" w:cs="Tahoma"/>
        </w:rPr>
        <w:t xml:space="preserve">The Apprentice may be listed as inactive for a maximum of </w:t>
      </w:r>
      <w:r w:rsidR="00CC3A30" w:rsidRPr="00CC3A30">
        <w:rPr>
          <w:rFonts w:ascii="Tahoma" w:eastAsia="Tahoma" w:hAnsi="Tahoma" w:cs="Tahoma"/>
        </w:rPr>
        <w:t>12</w:t>
      </w:r>
      <w:r w:rsidRPr="00CC3A30">
        <w:rPr>
          <w:rFonts w:ascii="Tahoma" w:eastAsia="Tahoma" w:hAnsi="Tahoma" w:cs="Tahoma"/>
        </w:rPr>
        <w:t xml:space="preserve"> months. </w:t>
      </w:r>
    </w:p>
    <w:p w14:paraId="5517A176" w14:textId="401D1888" w:rsidR="00395982" w:rsidRPr="00CC3A30" w:rsidRDefault="00395982" w:rsidP="00CC3A30">
      <w:pPr>
        <w:pStyle w:val="ListParagraph"/>
        <w:numPr>
          <w:ilvl w:val="0"/>
          <w:numId w:val="23"/>
        </w:numPr>
        <w:spacing w:before="120" w:after="120" w:line="240" w:lineRule="auto"/>
        <w:ind w:left="180" w:hanging="180"/>
        <w:rPr>
          <w:rFonts w:ascii="Tahoma" w:hAnsi="Tahoma" w:cs="Tahoma"/>
        </w:rPr>
      </w:pPr>
      <w:r w:rsidRPr="00CC3A30">
        <w:rPr>
          <w:rFonts w:ascii="Tahoma" w:eastAsia="Tahoma" w:hAnsi="Tahoma" w:cs="Tahoma"/>
        </w:rPr>
        <w:t xml:space="preserve">If the layoff lasts longer than </w:t>
      </w:r>
      <w:r w:rsidR="00CC3A30" w:rsidRPr="00CC3A30">
        <w:rPr>
          <w:rFonts w:ascii="Tahoma" w:eastAsia="Tahoma" w:hAnsi="Tahoma" w:cs="Tahoma"/>
        </w:rPr>
        <w:t>12</w:t>
      </w:r>
      <w:r w:rsidRPr="00CC3A30">
        <w:rPr>
          <w:rFonts w:ascii="Tahoma" w:eastAsia="Tahoma" w:hAnsi="Tahoma" w:cs="Tahoma"/>
        </w:rPr>
        <w:t xml:space="preserve"> months, the Apprentice will be terminated but is still entitled to be reinstated or recalled for two years from the original date of layoff. </w:t>
      </w:r>
    </w:p>
    <w:p w14:paraId="069A03D6" w14:textId="1D04DA60" w:rsidR="00395982" w:rsidRPr="00CC3A30" w:rsidRDefault="00395982" w:rsidP="00CC3A30">
      <w:pPr>
        <w:pStyle w:val="ListParagraph"/>
        <w:numPr>
          <w:ilvl w:val="0"/>
          <w:numId w:val="23"/>
        </w:numPr>
        <w:spacing w:before="120" w:after="120" w:line="240" w:lineRule="auto"/>
        <w:ind w:left="180" w:hanging="180"/>
        <w:rPr>
          <w:rFonts w:ascii="Tahoma" w:hAnsi="Tahoma" w:cs="Tahoma"/>
        </w:rPr>
      </w:pPr>
      <w:r w:rsidRPr="00CC3A30">
        <w:rPr>
          <w:rFonts w:ascii="Tahoma" w:eastAsia="Tahoma" w:hAnsi="Tahoma" w:cs="Tahoma"/>
        </w:rPr>
        <w:lastRenderedPageBreak/>
        <w:t xml:space="preserve">An inactive Apprentice may still be registered and attending approved classroom and/or online training; however, they will not accumulate OJT hours toward the completion of the program. </w:t>
      </w:r>
    </w:p>
    <w:p w14:paraId="313841B1" w14:textId="60057E7F" w:rsidR="00CC3A30" w:rsidRPr="00CC3A30" w:rsidRDefault="001B4677" w:rsidP="00CC3A30">
      <w:pPr>
        <w:pStyle w:val="ListParagraph"/>
        <w:numPr>
          <w:ilvl w:val="0"/>
          <w:numId w:val="23"/>
        </w:numPr>
        <w:spacing w:before="120" w:after="120" w:line="240" w:lineRule="auto"/>
        <w:ind w:left="180" w:hanging="180"/>
        <w:rPr>
          <w:rFonts w:ascii="Tahoma" w:hAnsi="Tahoma" w:cs="Tahoma"/>
        </w:rPr>
      </w:pPr>
      <w:r w:rsidRPr="00457FF3">
        <w:rPr>
          <w:noProof/>
        </w:rPr>
        <w:drawing>
          <wp:anchor distT="0" distB="0" distL="114300" distR="114300" simplePos="0" relativeHeight="251658242" behindDoc="0" locked="0" layoutInCell="1" allowOverlap="1" wp14:anchorId="26B49945" wp14:editId="6A14BE91">
            <wp:simplePos x="0" y="0"/>
            <wp:positionH relativeFrom="page">
              <wp:posOffset>0</wp:posOffset>
            </wp:positionH>
            <wp:positionV relativeFrom="paragraph">
              <wp:posOffset>466725</wp:posOffset>
            </wp:positionV>
            <wp:extent cx="8460740" cy="2776220"/>
            <wp:effectExtent l="0" t="0" r="0" b="5080"/>
            <wp:wrapTopAndBottom/>
            <wp:docPr id="479606107" name="Drawing 3"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06107" name="Drawing 3" descr="Grupo de personas de pie&#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rcRect t="20828" b="20828"/>
                    <a:stretch>
                      <a:fillRect/>
                    </a:stretch>
                  </pic:blipFill>
                  <pic:spPr>
                    <a:xfrm>
                      <a:off x="0" y="0"/>
                      <a:ext cx="8460740" cy="2776220"/>
                    </a:xfrm>
                    <a:prstGeom prst="rect">
                      <a:avLst/>
                    </a:prstGeom>
                  </pic:spPr>
                </pic:pic>
              </a:graphicData>
            </a:graphic>
            <wp14:sizeRelH relativeFrom="margin">
              <wp14:pctWidth>0</wp14:pctWidth>
            </wp14:sizeRelH>
            <wp14:sizeRelV relativeFrom="margin">
              <wp14:pctHeight>0</wp14:pctHeight>
            </wp14:sizeRelV>
          </wp:anchor>
        </w:drawing>
      </w:r>
      <w:r w:rsidR="00CC3A30">
        <w:rPr>
          <w:rFonts w:ascii="Tahoma" w:eastAsia="Tahoma" w:hAnsi="Tahoma" w:cs="Tahoma"/>
        </w:rPr>
        <w:t>All suspensions must be submitted to RAPIDS.</w:t>
      </w:r>
    </w:p>
    <w:p w14:paraId="71802015" w14:textId="17EFA7CF" w:rsidR="001B4677" w:rsidRDefault="001B4677" w:rsidP="00491CDF">
      <w:pPr>
        <w:spacing w:before="120" w:after="120" w:line="240" w:lineRule="auto"/>
        <w:rPr>
          <w:rFonts w:ascii="Tahoma" w:eastAsia="Klein Condensed Heavy" w:hAnsi="Tahoma" w:cs="Tahoma"/>
          <w:b/>
          <w:bCs/>
          <w:sz w:val="32"/>
          <w:szCs w:val="32"/>
        </w:rPr>
      </w:pPr>
    </w:p>
    <w:p w14:paraId="5F3DB31B" w14:textId="2419167B" w:rsidR="002331FC" w:rsidRPr="0039014F" w:rsidRDefault="002331FC" w:rsidP="00491CDF">
      <w:pPr>
        <w:spacing w:before="120" w:after="120" w:line="240" w:lineRule="auto"/>
        <w:rPr>
          <w:rFonts w:ascii="Tahoma" w:hAnsi="Tahoma" w:cs="Tahoma"/>
          <w:sz w:val="32"/>
          <w:szCs w:val="32"/>
        </w:rPr>
      </w:pPr>
      <w:r w:rsidRPr="0039014F">
        <w:rPr>
          <w:rFonts w:ascii="Tahoma" w:eastAsia="Klein Condensed Heavy" w:hAnsi="Tahoma" w:cs="Tahoma"/>
          <w:b/>
          <w:bCs/>
          <w:sz w:val="32"/>
          <w:szCs w:val="32"/>
        </w:rPr>
        <w:t xml:space="preserve">Military Active Duty </w:t>
      </w:r>
    </w:p>
    <w:p w14:paraId="03556965" w14:textId="798E492A" w:rsidR="00077D23" w:rsidRDefault="002331FC" w:rsidP="00491CDF">
      <w:pPr>
        <w:spacing w:before="120" w:after="120" w:line="240" w:lineRule="auto"/>
        <w:rPr>
          <w:rFonts w:ascii="Tahoma" w:eastAsia="Tahoma" w:hAnsi="Tahoma" w:cs="Tahoma"/>
        </w:rPr>
      </w:pPr>
      <w:r w:rsidRPr="0039014F">
        <w:rPr>
          <w:rFonts w:ascii="Tahoma" w:eastAsia="Tahoma" w:hAnsi="Tahoma" w:cs="Tahoma"/>
        </w:rPr>
        <w:t xml:space="preserve">If called to active duty, </w:t>
      </w:r>
      <w:r w:rsidR="00CF05FB">
        <w:rPr>
          <w:rFonts w:ascii="Tahoma" w:eastAsia="Tahoma" w:hAnsi="Tahoma" w:cs="Tahoma"/>
        </w:rPr>
        <w:t>the</w:t>
      </w:r>
      <w:r w:rsidRPr="0039014F">
        <w:rPr>
          <w:rFonts w:ascii="Tahoma" w:eastAsia="Tahoma" w:hAnsi="Tahoma" w:cs="Tahoma"/>
        </w:rPr>
        <w:t xml:space="preserve"> Apprentice Agreement may be placed on hold. Reinstatement will be governed by the DOL/OA and the Company. </w:t>
      </w:r>
    </w:p>
    <w:p w14:paraId="1320D1EA" w14:textId="1558C140" w:rsidR="00596E0C" w:rsidRPr="00077D23" w:rsidRDefault="00596E0C" w:rsidP="00491CDF">
      <w:pPr>
        <w:spacing w:before="120" w:after="120" w:line="240" w:lineRule="auto"/>
        <w:rPr>
          <w:rFonts w:ascii="Tahoma" w:eastAsia="Tahoma" w:hAnsi="Tahoma" w:cs="Tahoma"/>
        </w:rPr>
      </w:pPr>
      <w:r w:rsidRPr="00077D23">
        <w:rPr>
          <w:rFonts w:ascii="Tahoma" w:eastAsia="Tahoma" w:hAnsi="Tahoma" w:cs="Tahoma"/>
          <w:b/>
          <w:bCs/>
          <w:sz w:val="32"/>
          <w:szCs w:val="32"/>
        </w:rPr>
        <w:t xml:space="preserve">Apprenticeship Completion Requirement </w:t>
      </w:r>
    </w:p>
    <w:p w14:paraId="6D21C410" w14:textId="4B458603" w:rsidR="00596E0C" w:rsidRPr="00077D23" w:rsidRDefault="00596E0C" w:rsidP="00491CDF">
      <w:pPr>
        <w:spacing w:before="120" w:after="120" w:line="240" w:lineRule="auto"/>
        <w:rPr>
          <w:rFonts w:ascii="Tahoma" w:eastAsia="Tahoma" w:hAnsi="Tahoma" w:cs="Tahoma"/>
        </w:rPr>
      </w:pPr>
      <w:r w:rsidRPr="00077D23">
        <w:rPr>
          <w:rFonts w:ascii="Tahoma" w:eastAsia="Tahoma" w:hAnsi="Tahoma" w:cs="Tahoma"/>
        </w:rPr>
        <w:t>The Apprenticeship Registration Agreement</w:t>
      </w:r>
      <w:r w:rsidR="001B4677">
        <w:rPr>
          <w:rFonts w:ascii="Tahoma" w:eastAsia="Tahoma" w:hAnsi="Tahoma" w:cs="Tahoma"/>
        </w:rPr>
        <w:t xml:space="preserve"> (ETA-671)</w:t>
      </w:r>
      <w:r w:rsidRPr="00077D23">
        <w:rPr>
          <w:rFonts w:ascii="Tahoma" w:eastAsia="Tahoma" w:hAnsi="Tahoma" w:cs="Tahoma"/>
        </w:rPr>
        <w:t xml:space="preserve"> specifies the length of time that is required to graduate as a </w:t>
      </w:r>
      <w:proofErr w:type="spellStart"/>
      <w:r w:rsidRPr="00077D23">
        <w:rPr>
          <w:rFonts w:ascii="Tahoma" w:eastAsia="Tahoma" w:hAnsi="Tahoma" w:cs="Tahoma"/>
        </w:rPr>
        <w:t>journey</w:t>
      </w:r>
      <w:r w:rsidR="00077D23" w:rsidRPr="00077D23">
        <w:rPr>
          <w:rFonts w:ascii="Tahoma" w:eastAsia="Tahoma" w:hAnsi="Tahoma" w:cs="Tahoma"/>
        </w:rPr>
        <w:t>worker</w:t>
      </w:r>
      <w:proofErr w:type="spellEnd"/>
      <w:r w:rsidRPr="00077D23">
        <w:rPr>
          <w:rFonts w:ascii="Tahoma" w:eastAsia="Tahoma" w:hAnsi="Tahoma" w:cs="Tahoma"/>
        </w:rPr>
        <w:t xml:space="preserve"> within your trade. The completion of </w:t>
      </w:r>
      <w:r w:rsidR="001B4677">
        <w:rPr>
          <w:rFonts w:ascii="Tahoma" w:eastAsia="Tahoma" w:hAnsi="Tahoma" w:cs="Tahoma"/>
        </w:rPr>
        <w:t xml:space="preserve">registered apprenticeship program </w:t>
      </w:r>
      <w:r w:rsidRPr="00077D23">
        <w:rPr>
          <w:rFonts w:ascii="Tahoma" w:eastAsia="Tahoma" w:hAnsi="Tahoma" w:cs="Tahoma"/>
        </w:rPr>
        <w:t>is based on satisfactory performance and accomplishment of these required objectives:</w:t>
      </w:r>
    </w:p>
    <w:p w14:paraId="436B93A5" w14:textId="3B89D27E" w:rsidR="00596E0C" w:rsidRPr="00077D23" w:rsidRDefault="00596E0C" w:rsidP="00491CDF">
      <w:pPr>
        <w:pStyle w:val="ListParagraph"/>
        <w:numPr>
          <w:ilvl w:val="0"/>
          <w:numId w:val="21"/>
        </w:numPr>
        <w:spacing w:before="120" w:after="120" w:line="240" w:lineRule="auto"/>
        <w:rPr>
          <w:rFonts w:ascii="Tahoma" w:eastAsia="Tahoma" w:hAnsi="Tahoma" w:cs="Tahoma"/>
        </w:rPr>
      </w:pPr>
      <w:r w:rsidRPr="00077D23">
        <w:rPr>
          <w:rFonts w:ascii="Tahoma" w:eastAsia="Tahoma" w:hAnsi="Tahoma" w:cs="Tahoma"/>
          <w:u w:val="single"/>
        </w:rPr>
        <w:t xml:space="preserve">Completion of ‘Work </w:t>
      </w:r>
      <w:r w:rsidR="00077D23">
        <w:rPr>
          <w:rFonts w:ascii="Tahoma" w:eastAsia="Tahoma" w:hAnsi="Tahoma" w:cs="Tahoma"/>
          <w:u w:val="single"/>
        </w:rPr>
        <w:t>P</w:t>
      </w:r>
      <w:r w:rsidRPr="00077D23">
        <w:rPr>
          <w:rFonts w:ascii="Tahoma" w:eastAsia="Tahoma" w:hAnsi="Tahoma" w:cs="Tahoma"/>
          <w:u w:val="single"/>
        </w:rPr>
        <w:t>rocess Schedule’</w:t>
      </w:r>
      <w:r w:rsidRPr="00077D23">
        <w:rPr>
          <w:rFonts w:ascii="Tahoma" w:eastAsia="Tahoma" w:hAnsi="Tahoma" w:cs="Tahoma"/>
        </w:rPr>
        <w:t xml:space="preserve"> which may be stated in total years or hours or a combination of both years and hours, depending on your specific trade. Documentation </w:t>
      </w:r>
      <w:r w:rsidRPr="00CC3A30">
        <w:rPr>
          <w:rFonts w:ascii="Tahoma" w:eastAsia="Tahoma" w:hAnsi="Tahoma" w:cs="Tahoma"/>
        </w:rPr>
        <w:t xml:space="preserve">from {insert company} indicating the progress </w:t>
      </w:r>
      <w:r w:rsidR="00077D23" w:rsidRPr="00CC3A30">
        <w:rPr>
          <w:rFonts w:ascii="Tahoma" w:eastAsia="Tahoma" w:hAnsi="Tahoma" w:cs="Tahoma"/>
        </w:rPr>
        <w:t>and completion is required.</w:t>
      </w:r>
    </w:p>
    <w:p w14:paraId="672003EF" w14:textId="417FE5D1" w:rsidR="001B4677" w:rsidRPr="001B4677" w:rsidRDefault="00596E0C" w:rsidP="00491CDF">
      <w:pPr>
        <w:pStyle w:val="ListParagraph"/>
        <w:numPr>
          <w:ilvl w:val="0"/>
          <w:numId w:val="21"/>
        </w:numPr>
        <w:spacing w:before="120" w:after="120" w:line="240" w:lineRule="auto"/>
        <w:rPr>
          <w:rFonts w:ascii="Tahoma" w:eastAsia="Tahoma" w:hAnsi="Tahoma" w:cs="Tahoma"/>
        </w:rPr>
      </w:pPr>
      <w:r w:rsidRPr="00077D23">
        <w:rPr>
          <w:rFonts w:ascii="Tahoma" w:eastAsia="Tahoma" w:hAnsi="Tahoma" w:cs="Tahoma"/>
          <w:u w:val="single"/>
        </w:rPr>
        <w:t>Completion of ‘</w:t>
      </w:r>
      <w:r w:rsidR="00077D23">
        <w:rPr>
          <w:rFonts w:ascii="Tahoma" w:eastAsia="Tahoma" w:hAnsi="Tahoma" w:cs="Tahoma"/>
          <w:u w:val="single"/>
        </w:rPr>
        <w:t xml:space="preserve">Related </w:t>
      </w:r>
      <w:r w:rsidRPr="00077D23">
        <w:rPr>
          <w:rFonts w:ascii="Tahoma" w:eastAsia="Tahoma" w:hAnsi="Tahoma" w:cs="Tahoma"/>
          <w:u w:val="single"/>
        </w:rPr>
        <w:t>Training Instruction’</w:t>
      </w:r>
      <w:r w:rsidRPr="00077D23">
        <w:rPr>
          <w:rFonts w:ascii="Tahoma" w:eastAsia="Tahoma" w:hAnsi="Tahoma" w:cs="Tahoma"/>
        </w:rPr>
        <w:t xml:space="preserve"> the required hours of related classroom and/or online instruction as listed in </w:t>
      </w:r>
      <w:r w:rsidR="000E3C6F" w:rsidRPr="00077D23">
        <w:rPr>
          <w:rFonts w:ascii="Tahoma" w:eastAsia="Tahoma" w:hAnsi="Tahoma" w:cs="Tahoma"/>
        </w:rPr>
        <w:t>Appendix</w:t>
      </w:r>
      <w:r w:rsidRPr="00077D23">
        <w:rPr>
          <w:rFonts w:ascii="Tahoma" w:eastAsia="Tahoma" w:hAnsi="Tahoma" w:cs="Tahoma"/>
        </w:rPr>
        <w:t xml:space="preserve"> A for your trade from the designated training provider. </w:t>
      </w:r>
    </w:p>
    <w:p w14:paraId="65CB85E6" w14:textId="532DD8F6" w:rsidR="009E02E5" w:rsidRPr="00975ACF" w:rsidRDefault="009E02E5" w:rsidP="00491CDF">
      <w:pPr>
        <w:spacing w:before="120" w:after="120" w:line="240" w:lineRule="auto"/>
        <w:rPr>
          <w:rFonts w:ascii="Tahoma" w:eastAsia="Klein Condensed Heavy" w:hAnsi="Tahoma" w:cs="Tahoma"/>
          <w:b/>
          <w:bCs/>
          <w:sz w:val="32"/>
          <w:szCs w:val="32"/>
        </w:rPr>
      </w:pPr>
      <w:r w:rsidRPr="00975ACF">
        <w:rPr>
          <w:rFonts w:ascii="Tahoma" w:eastAsia="Klein Condensed Heavy" w:hAnsi="Tahoma" w:cs="Tahoma"/>
          <w:b/>
          <w:bCs/>
          <w:sz w:val="32"/>
          <w:szCs w:val="32"/>
        </w:rPr>
        <w:t>Certificate of Completion</w:t>
      </w:r>
    </w:p>
    <w:p w14:paraId="4BDCBDBE" w14:textId="26A52723" w:rsidR="009E02E5" w:rsidRPr="00975ACF" w:rsidRDefault="009E02E5" w:rsidP="00491CDF">
      <w:pPr>
        <w:spacing w:before="120" w:after="120" w:line="240" w:lineRule="auto"/>
        <w:rPr>
          <w:rFonts w:ascii="Tahoma" w:eastAsia="Tahoma" w:hAnsi="Tahoma" w:cs="Tahoma"/>
        </w:rPr>
      </w:pPr>
      <w:r w:rsidRPr="00975ACF">
        <w:rPr>
          <w:rFonts w:ascii="Tahoma" w:eastAsia="Tahoma" w:hAnsi="Tahoma" w:cs="Tahoma"/>
        </w:rPr>
        <w:t xml:space="preserve">Once the Apprentice has satisfactorily completed their apprenticeship, the Apprentice will be issued </w:t>
      </w:r>
      <w:r w:rsidR="00355B02" w:rsidRPr="00975ACF">
        <w:rPr>
          <w:rFonts w:ascii="Tahoma" w:eastAsia="Tahoma" w:hAnsi="Tahoma" w:cs="Tahoma"/>
        </w:rPr>
        <w:t>a</w:t>
      </w:r>
      <w:r w:rsidR="00666450" w:rsidRPr="00975ACF">
        <w:rPr>
          <w:rFonts w:ascii="Tahoma" w:eastAsia="Tahoma" w:hAnsi="Tahoma" w:cs="Tahoma"/>
          <w:color w:val="196B24" w:themeColor="accent3"/>
        </w:rPr>
        <w:t xml:space="preserve"> </w:t>
      </w:r>
      <w:r w:rsidR="00A17782" w:rsidRPr="001B4677">
        <w:rPr>
          <w:rFonts w:ascii="Tahoma" w:eastAsia="Tahoma" w:hAnsi="Tahoma" w:cs="Tahoma"/>
        </w:rPr>
        <w:t xml:space="preserve">National Certification of Completion by the Department of Labor Office </w:t>
      </w:r>
      <w:r w:rsidR="00A17782" w:rsidRPr="001B4677">
        <w:rPr>
          <w:rFonts w:ascii="Tahoma" w:eastAsia="Tahoma" w:hAnsi="Tahoma" w:cs="Tahoma"/>
        </w:rPr>
        <w:lastRenderedPageBreak/>
        <w:t>of Apprenticeship stating</w:t>
      </w:r>
      <w:r w:rsidRPr="001B4677">
        <w:rPr>
          <w:rFonts w:ascii="Tahoma" w:eastAsia="Tahoma" w:hAnsi="Tahoma" w:cs="Tahoma"/>
        </w:rPr>
        <w:t xml:space="preserve"> program requirements have been met. </w:t>
      </w:r>
      <w:r w:rsidR="001B4677">
        <w:rPr>
          <w:rFonts w:ascii="Tahoma" w:eastAsia="Tahoma" w:hAnsi="Tahoma" w:cs="Tahoma"/>
        </w:rPr>
        <w:t>The completion must be submitted in RAPIDS and approved by the DOL/OA to obta</w:t>
      </w:r>
      <w:r w:rsidR="00356E21">
        <w:rPr>
          <w:rFonts w:ascii="Tahoma" w:eastAsia="Tahoma" w:hAnsi="Tahoma" w:cs="Tahoma"/>
        </w:rPr>
        <w:t>in.</w:t>
      </w:r>
    </w:p>
    <w:p w14:paraId="34D1AFC4" w14:textId="20E937D3" w:rsidR="009E02E5" w:rsidRPr="009E02E5" w:rsidRDefault="00356E21" w:rsidP="00491CDF">
      <w:pPr>
        <w:spacing w:before="120" w:after="120" w:line="240" w:lineRule="auto"/>
        <w:rPr>
          <w:rFonts w:ascii="Tahoma" w:eastAsia="Tahoma" w:hAnsi="Tahoma" w:cs="Tahoma"/>
        </w:rPr>
      </w:pPr>
      <w:r w:rsidRPr="00C16041">
        <w:rPr>
          <w:rFonts w:ascii="Tahoma" w:eastAsia="Tahoma" w:hAnsi="Tahoma" w:cs="Tahoma"/>
          <w:noProof/>
        </w:rPr>
        <w:drawing>
          <wp:anchor distT="0" distB="0" distL="114300" distR="114300" simplePos="0" relativeHeight="251658243" behindDoc="1" locked="0" layoutInCell="1" allowOverlap="1" wp14:anchorId="7093E8D8" wp14:editId="2E0F670E">
            <wp:simplePos x="0" y="0"/>
            <wp:positionH relativeFrom="margin">
              <wp:align>center</wp:align>
            </wp:positionH>
            <wp:positionV relativeFrom="paragraph">
              <wp:posOffset>182936</wp:posOffset>
            </wp:positionV>
            <wp:extent cx="3280415" cy="2541270"/>
            <wp:effectExtent l="190500" t="171450" r="186690" b="182880"/>
            <wp:wrapTight wrapText="bothSides">
              <wp:wrapPolygon edited="0">
                <wp:start x="-1003" y="-1457"/>
                <wp:lineTo x="-1254" y="1457"/>
                <wp:lineTo x="-1129" y="22993"/>
                <wp:lineTo x="22578" y="22993"/>
                <wp:lineTo x="22704" y="1457"/>
                <wp:lineTo x="22453" y="-972"/>
                <wp:lineTo x="22453" y="-1457"/>
                <wp:lineTo x="-1003" y="-1457"/>
              </wp:wrapPolygon>
            </wp:wrapTight>
            <wp:docPr id="104806999" name="Picture 1"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6999" name="Picture 1" descr="A close-up of a certifica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0415" cy="2541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A411405" w14:textId="77777777" w:rsidR="001B4677" w:rsidRDefault="001B4677" w:rsidP="001B4677">
      <w:pPr>
        <w:spacing w:before="120" w:after="120" w:line="240" w:lineRule="auto"/>
        <w:rPr>
          <w:rFonts w:ascii="Tahoma" w:eastAsia="Klein Condensed Heavy" w:hAnsi="Tahoma" w:cs="Tahoma"/>
          <w:b/>
          <w:bCs/>
          <w:color w:val="023948"/>
          <w:sz w:val="48"/>
          <w:szCs w:val="48"/>
        </w:rPr>
      </w:pPr>
    </w:p>
    <w:p w14:paraId="5DB6D7D3" w14:textId="77777777" w:rsidR="001B4677" w:rsidRDefault="001B4677" w:rsidP="001B4677">
      <w:pPr>
        <w:spacing w:before="120" w:after="120" w:line="240" w:lineRule="auto"/>
        <w:rPr>
          <w:rFonts w:ascii="Tahoma" w:eastAsia="Klein Condensed Heavy" w:hAnsi="Tahoma" w:cs="Tahoma"/>
          <w:b/>
          <w:bCs/>
          <w:color w:val="023948"/>
          <w:sz w:val="48"/>
          <w:szCs w:val="48"/>
        </w:rPr>
      </w:pPr>
    </w:p>
    <w:p w14:paraId="10F63CB4" w14:textId="77777777" w:rsidR="001B4677" w:rsidRDefault="001B4677" w:rsidP="001B4677">
      <w:pPr>
        <w:spacing w:before="120" w:after="120" w:line="240" w:lineRule="auto"/>
        <w:rPr>
          <w:rFonts w:ascii="Tahoma" w:eastAsia="Klein Condensed Heavy" w:hAnsi="Tahoma" w:cs="Tahoma"/>
          <w:b/>
          <w:bCs/>
          <w:color w:val="023948"/>
          <w:sz w:val="48"/>
          <w:szCs w:val="48"/>
        </w:rPr>
      </w:pPr>
    </w:p>
    <w:p w14:paraId="3D5E9BB3" w14:textId="77777777" w:rsidR="001B4677" w:rsidRDefault="001B4677" w:rsidP="001B4677">
      <w:pPr>
        <w:spacing w:before="120" w:after="120" w:line="240" w:lineRule="auto"/>
        <w:rPr>
          <w:rFonts w:ascii="Tahoma" w:eastAsia="Klein Condensed Heavy" w:hAnsi="Tahoma" w:cs="Tahoma"/>
          <w:b/>
          <w:bCs/>
          <w:color w:val="023948"/>
          <w:sz w:val="48"/>
          <w:szCs w:val="48"/>
        </w:rPr>
      </w:pPr>
    </w:p>
    <w:p w14:paraId="06132523" w14:textId="77777777" w:rsidR="001B4677" w:rsidRDefault="001B4677" w:rsidP="001B4677">
      <w:pPr>
        <w:spacing w:before="120" w:after="120" w:line="240" w:lineRule="auto"/>
        <w:rPr>
          <w:rFonts w:ascii="Tahoma" w:eastAsia="Klein Condensed Heavy" w:hAnsi="Tahoma" w:cs="Tahoma"/>
          <w:b/>
          <w:bCs/>
          <w:color w:val="023948"/>
          <w:sz w:val="48"/>
          <w:szCs w:val="48"/>
        </w:rPr>
      </w:pPr>
    </w:p>
    <w:p w14:paraId="1F3F850F" w14:textId="77777777" w:rsidR="001B4677" w:rsidRDefault="001B4677" w:rsidP="001B4677">
      <w:pPr>
        <w:spacing w:before="120" w:after="120" w:line="240" w:lineRule="auto"/>
        <w:rPr>
          <w:rFonts w:ascii="Tahoma" w:eastAsia="Klein Condensed Heavy" w:hAnsi="Tahoma" w:cs="Tahoma"/>
          <w:b/>
          <w:bCs/>
          <w:color w:val="023948"/>
          <w:sz w:val="48"/>
          <w:szCs w:val="48"/>
        </w:rPr>
      </w:pPr>
    </w:p>
    <w:p w14:paraId="6E01A837" w14:textId="461710F1" w:rsidR="007B37A7" w:rsidRPr="001B4677" w:rsidRDefault="00015492" w:rsidP="00D57E03">
      <w:pPr>
        <w:spacing w:before="120" w:after="120" w:line="240" w:lineRule="auto"/>
        <w:rPr>
          <w:rFonts w:ascii="Tahoma" w:hAnsi="Tahoma" w:cs="Tahoma"/>
          <w:sz w:val="48"/>
          <w:szCs w:val="48"/>
        </w:rPr>
      </w:pPr>
      <w:r w:rsidRPr="001B4677">
        <w:rPr>
          <w:rFonts w:ascii="Tahoma" w:eastAsia="Klein Condensed Heavy" w:hAnsi="Tahoma" w:cs="Tahoma"/>
          <w:b/>
          <w:bCs/>
          <w:sz w:val="48"/>
          <w:szCs w:val="48"/>
        </w:rPr>
        <w:t>Equal Employment Opportunity/A</w:t>
      </w:r>
      <w:r w:rsidR="009E02E5" w:rsidRPr="001B4677">
        <w:rPr>
          <w:rFonts w:ascii="Tahoma" w:eastAsia="Klein Condensed Heavy" w:hAnsi="Tahoma" w:cs="Tahoma"/>
          <w:b/>
          <w:bCs/>
          <w:sz w:val="48"/>
          <w:szCs w:val="48"/>
        </w:rPr>
        <w:t>ffirmative Action Plan</w:t>
      </w:r>
    </w:p>
    <w:p w14:paraId="04E1FE0A" w14:textId="760621EE" w:rsidR="007B37A7" w:rsidRPr="007B37A7" w:rsidRDefault="007A588A" w:rsidP="00491CDF">
      <w:pPr>
        <w:spacing w:before="120" w:after="120" w:line="240" w:lineRule="auto"/>
        <w:rPr>
          <w:rFonts w:ascii="Tahoma" w:hAnsi="Tahoma" w:cs="Tahoma"/>
        </w:rPr>
      </w:pPr>
      <w:r w:rsidRPr="00457FF3">
        <w:rPr>
          <w:rFonts w:ascii="Tahoma" w:eastAsia="Tahoma" w:hAnsi="Tahoma" w:cs="Tahoma"/>
          <w:color w:val="000000"/>
        </w:rPr>
        <w:t>{INSERT COMPA</w:t>
      </w:r>
      <w:r w:rsidR="00750A65">
        <w:rPr>
          <w:rFonts w:ascii="Tahoma" w:eastAsia="Tahoma" w:hAnsi="Tahoma" w:cs="Tahoma"/>
          <w:color w:val="000000"/>
        </w:rPr>
        <w:t>N</w:t>
      </w:r>
      <w:r w:rsidRPr="00457FF3">
        <w:rPr>
          <w:rFonts w:ascii="Tahoma" w:eastAsia="Tahoma" w:hAnsi="Tahoma" w:cs="Tahoma"/>
          <w:color w:val="000000"/>
        </w:rPr>
        <w:t xml:space="preserve">Y NAME} is an equal opportunity employer. Employment decisions are made without regard to sex, race, age, disability, religion, national origin, color, or any other protected class. </w:t>
      </w:r>
    </w:p>
    <w:p w14:paraId="49FE39C0" w14:textId="73EE701F" w:rsidR="00457FF3" w:rsidRPr="00356E21" w:rsidRDefault="00931BA9" w:rsidP="00491CDF">
      <w:pPr>
        <w:spacing w:before="120" w:after="120" w:line="240" w:lineRule="auto"/>
        <w:rPr>
          <w:rFonts w:ascii="Tahoma" w:hAnsi="Tahoma" w:cs="Tahoma"/>
          <w:b/>
          <w:bCs/>
          <w:sz w:val="32"/>
          <w:szCs w:val="32"/>
        </w:rPr>
      </w:pPr>
      <w:r w:rsidRPr="00356E21">
        <w:rPr>
          <w:rFonts w:ascii="Tahoma" w:hAnsi="Tahoma" w:cs="Tahoma"/>
          <w:b/>
          <w:bCs/>
          <w:sz w:val="32"/>
          <w:szCs w:val="32"/>
        </w:rPr>
        <w:t xml:space="preserve">Reasonable </w:t>
      </w:r>
      <w:r w:rsidR="003F57CD" w:rsidRPr="00356E21">
        <w:rPr>
          <w:rFonts w:ascii="Tahoma" w:hAnsi="Tahoma" w:cs="Tahoma"/>
          <w:b/>
          <w:bCs/>
          <w:sz w:val="32"/>
          <w:szCs w:val="32"/>
        </w:rPr>
        <w:t>Accommodation</w:t>
      </w:r>
    </w:p>
    <w:p w14:paraId="190F94A9" w14:textId="76B94E56" w:rsidR="005B0DF0" w:rsidRPr="00356E21" w:rsidRDefault="00727FAA" w:rsidP="00491CDF">
      <w:pPr>
        <w:spacing w:before="120" w:after="120" w:line="240" w:lineRule="auto"/>
        <w:rPr>
          <w:rFonts w:ascii="Tahoma" w:hAnsi="Tahoma" w:cs="Tahoma"/>
        </w:rPr>
      </w:pPr>
      <w:r w:rsidRPr="00356E21">
        <w:rPr>
          <w:rFonts w:ascii="Tahoma" w:hAnsi="Tahoma" w:cs="Tahoma"/>
        </w:rPr>
        <w:t xml:space="preserve">As an Apprentice, is your right to review reasonable accommodation if applicable. </w:t>
      </w:r>
      <w:r w:rsidR="00750A65" w:rsidRPr="00356E21">
        <w:rPr>
          <w:rFonts w:ascii="Tahoma" w:hAnsi="Tahoma" w:cs="Tahoma"/>
        </w:rPr>
        <w:t>Reasonable accommodation is any change or adjustment to a job or work environment that permits a qualified Apprentice with a disability to participate in the job application process, to perform the essential functions of the job, or to enjoy benefits and privileges of employment equal to those enjoyed by employees without disabilities.</w:t>
      </w:r>
    </w:p>
    <w:p w14:paraId="42813B1E" w14:textId="3A0647E7" w:rsidR="00C5476A" w:rsidRPr="00356E21" w:rsidRDefault="00C5476A" w:rsidP="00491CDF">
      <w:pPr>
        <w:spacing w:before="120" w:after="120" w:line="240" w:lineRule="auto"/>
        <w:rPr>
          <w:rFonts w:ascii="Tahoma" w:eastAsia="Tahoma" w:hAnsi="Tahoma" w:cs="Tahoma"/>
          <w:b/>
          <w:bCs/>
          <w:sz w:val="32"/>
          <w:szCs w:val="32"/>
        </w:rPr>
      </w:pPr>
      <w:r w:rsidRPr="00356E21">
        <w:rPr>
          <w:rFonts w:ascii="Tahoma" w:eastAsia="Tahoma" w:hAnsi="Tahoma" w:cs="Tahoma"/>
          <w:b/>
          <w:bCs/>
          <w:sz w:val="32"/>
          <w:szCs w:val="32"/>
        </w:rPr>
        <w:t>Voluntary Disability Form</w:t>
      </w:r>
    </w:p>
    <w:p w14:paraId="72C5CE7A" w14:textId="65212181" w:rsidR="00C5476A" w:rsidRPr="00356E21" w:rsidRDefault="00C5476A" w:rsidP="00491CDF">
      <w:pPr>
        <w:spacing w:before="120" w:after="120" w:line="240" w:lineRule="auto"/>
        <w:rPr>
          <w:rFonts w:ascii="Tahoma" w:hAnsi="Tahoma" w:cs="Tahoma"/>
        </w:rPr>
      </w:pPr>
      <w:r w:rsidRPr="00356E21">
        <w:rPr>
          <w:rFonts w:ascii="Tahoma" w:hAnsi="Tahoma" w:cs="Tahoma"/>
          <w:lang w:val="en"/>
        </w:rPr>
        <w:t>The Voluntary Self-Identification of Disability Form is a way for Apprentices to disclose any disabilities they have to the Company. This is largely done to ensure that you have all the necessary accommodations required to do your job properly.</w:t>
      </w:r>
    </w:p>
    <w:p w14:paraId="4087D10E" w14:textId="2760FBDE" w:rsidR="00FA389A" w:rsidRPr="003F57CD" w:rsidRDefault="007A588A" w:rsidP="00491CDF">
      <w:pPr>
        <w:spacing w:before="120" w:after="120" w:line="240" w:lineRule="auto"/>
        <w:rPr>
          <w:rFonts w:ascii="Tahoma" w:hAnsi="Tahoma" w:cs="Tahoma"/>
          <w:sz w:val="32"/>
          <w:szCs w:val="32"/>
        </w:rPr>
      </w:pPr>
      <w:r w:rsidRPr="003F57CD">
        <w:rPr>
          <w:rFonts w:ascii="Tahoma" w:eastAsia="Klein Condensed Heavy" w:hAnsi="Tahoma" w:cs="Tahoma"/>
          <w:b/>
          <w:bCs/>
          <w:sz w:val="32"/>
          <w:szCs w:val="32"/>
        </w:rPr>
        <w:t xml:space="preserve">Safety </w:t>
      </w:r>
    </w:p>
    <w:p w14:paraId="67E4DF60" w14:textId="0834BAAB" w:rsidR="00457FF3" w:rsidRPr="003F57CD" w:rsidRDefault="007A588A" w:rsidP="00491CDF">
      <w:pPr>
        <w:spacing w:before="120" w:after="120" w:line="240" w:lineRule="auto"/>
        <w:rPr>
          <w:rFonts w:ascii="Tahoma" w:eastAsia="Tahoma" w:hAnsi="Tahoma" w:cs="Tahoma"/>
        </w:rPr>
      </w:pPr>
      <w:r w:rsidRPr="003F57CD">
        <w:rPr>
          <w:rFonts w:ascii="Tahoma" w:eastAsia="Tahoma" w:hAnsi="Tahoma" w:cs="Tahoma"/>
        </w:rPr>
        <w:t xml:space="preserve">The Company will instruct the Apprentice in safe and healthful work practices and procedures and will ensure that the Apprentice is trained to safely carry out their job duties in compliance with applicable federal, regional and local occupational safety and </w:t>
      </w:r>
      <w:r w:rsidRPr="003F57CD">
        <w:rPr>
          <w:rFonts w:ascii="Tahoma" w:eastAsia="Tahoma" w:hAnsi="Tahoma" w:cs="Tahoma"/>
        </w:rPr>
        <w:lastRenderedPageBreak/>
        <w:t xml:space="preserve">health regulations and standards. The Apprentice will be held accountable </w:t>
      </w:r>
      <w:r w:rsidR="00236BCF" w:rsidRPr="003F57CD">
        <w:rPr>
          <w:rFonts w:ascii="Tahoma" w:eastAsia="Tahoma" w:hAnsi="Tahoma" w:cs="Tahoma"/>
        </w:rPr>
        <w:t>for following</w:t>
      </w:r>
      <w:r w:rsidRPr="003F57CD">
        <w:rPr>
          <w:rFonts w:ascii="Tahoma" w:eastAsia="Tahoma" w:hAnsi="Tahoma" w:cs="Tahoma"/>
        </w:rPr>
        <w:t xml:space="preserve"> all health &amp; safety rules, work practices and procedures </w:t>
      </w:r>
      <w:r w:rsidR="004B0BF3" w:rsidRPr="003F57CD">
        <w:rPr>
          <w:rFonts w:ascii="Tahoma" w:eastAsia="Tahoma" w:hAnsi="Tahoma" w:cs="Tahoma"/>
        </w:rPr>
        <w:t>always</w:t>
      </w:r>
      <w:r w:rsidRPr="003F57CD">
        <w:rPr>
          <w:rFonts w:ascii="Tahoma" w:eastAsia="Tahoma" w:hAnsi="Tahoma" w:cs="Tahoma"/>
        </w:rPr>
        <w:t xml:space="preserve">. </w:t>
      </w:r>
    </w:p>
    <w:p w14:paraId="55F127D1" w14:textId="101F9FC4" w:rsidR="0012217D" w:rsidRPr="003F57CD" w:rsidRDefault="0012217D" w:rsidP="00491CDF">
      <w:pPr>
        <w:spacing w:before="120" w:after="120" w:line="240" w:lineRule="auto"/>
        <w:rPr>
          <w:rFonts w:ascii="Tahoma" w:hAnsi="Tahoma" w:cs="Tahoma"/>
          <w:sz w:val="32"/>
          <w:szCs w:val="32"/>
        </w:rPr>
      </w:pPr>
      <w:r w:rsidRPr="003F57CD">
        <w:rPr>
          <w:rFonts w:ascii="Tahoma" w:eastAsia="Klein Condensed Heavy" w:hAnsi="Tahoma" w:cs="Tahoma"/>
          <w:b/>
          <w:bCs/>
          <w:sz w:val="32"/>
          <w:szCs w:val="32"/>
        </w:rPr>
        <w:t xml:space="preserve">Training Capability Ratio </w:t>
      </w:r>
    </w:p>
    <w:p w14:paraId="1F9161C8" w14:textId="6F585B61" w:rsidR="0012217D" w:rsidRPr="003F57CD" w:rsidRDefault="0012217D" w:rsidP="00491CDF">
      <w:pPr>
        <w:spacing w:before="120" w:after="120" w:line="240" w:lineRule="auto"/>
        <w:rPr>
          <w:rFonts w:ascii="Tahoma" w:eastAsia="Tahoma" w:hAnsi="Tahoma" w:cs="Tahoma"/>
        </w:rPr>
      </w:pPr>
      <w:r w:rsidRPr="003F57CD">
        <w:rPr>
          <w:rFonts w:ascii="Tahoma" w:eastAsia="Tahoma" w:hAnsi="Tahoma" w:cs="Tahoma"/>
        </w:rPr>
        <w:t xml:space="preserve">The worksite ratio </w:t>
      </w:r>
      <w:r w:rsidRPr="00585E77">
        <w:rPr>
          <w:rFonts w:ascii="Tahoma" w:eastAsia="Tahoma" w:hAnsi="Tahoma" w:cs="Tahoma"/>
        </w:rPr>
        <w:t xml:space="preserve">will comply with applicable </w:t>
      </w:r>
      <w:r w:rsidR="00DE7713" w:rsidRPr="00585E77">
        <w:rPr>
          <w:rFonts w:ascii="Tahoma" w:eastAsia="Tahoma" w:hAnsi="Tahoma" w:cs="Tahoma"/>
        </w:rPr>
        <w:t>ratio requirements of 1 Apprentice per 1 Journey</w:t>
      </w:r>
      <w:r w:rsidR="00D57E03">
        <w:rPr>
          <w:rFonts w:ascii="Tahoma" w:eastAsia="Tahoma" w:hAnsi="Tahoma" w:cs="Tahoma"/>
        </w:rPr>
        <w:t xml:space="preserve"> </w:t>
      </w:r>
      <w:r w:rsidR="00DE7713" w:rsidRPr="00585E77">
        <w:rPr>
          <w:rFonts w:ascii="Tahoma" w:eastAsia="Tahoma" w:hAnsi="Tahoma" w:cs="Tahoma"/>
        </w:rPr>
        <w:t>worker {change ratio if different for your occupation}</w:t>
      </w:r>
      <w:r w:rsidR="00585E77" w:rsidRPr="00585E77">
        <w:rPr>
          <w:rFonts w:ascii="Tahoma" w:eastAsia="Tahoma" w:hAnsi="Tahoma" w:cs="Tahoma"/>
        </w:rPr>
        <w:t xml:space="preserve"> unless otherwise stated by the Department of Labor Office of Apprenticeship State Director</w:t>
      </w:r>
      <w:r w:rsidRPr="00585E77">
        <w:rPr>
          <w:rFonts w:ascii="Tahoma" w:eastAsia="Tahoma" w:hAnsi="Tahoma" w:cs="Tahoma"/>
        </w:rPr>
        <w:t xml:space="preserve">. </w:t>
      </w:r>
    </w:p>
    <w:p w14:paraId="6C3C7C43" w14:textId="60BAD2F5" w:rsidR="0012217D" w:rsidRPr="003F57CD" w:rsidRDefault="0012217D" w:rsidP="00491CDF">
      <w:pPr>
        <w:spacing w:before="120" w:after="120" w:line="240" w:lineRule="auto"/>
        <w:rPr>
          <w:rFonts w:ascii="Tahoma" w:hAnsi="Tahoma" w:cs="Tahoma"/>
          <w:sz w:val="32"/>
          <w:szCs w:val="32"/>
        </w:rPr>
      </w:pPr>
      <w:r w:rsidRPr="003F57CD">
        <w:rPr>
          <w:rFonts w:ascii="Tahoma" w:eastAsia="Klein Condensed Heavy" w:hAnsi="Tahoma" w:cs="Tahoma"/>
          <w:b/>
          <w:bCs/>
          <w:sz w:val="32"/>
          <w:szCs w:val="32"/>
        </w:rPr>
        <w:t xml:space="preserve">Wage, Hours, and Benefits </w:t>
      </w:r>
    </w:p>
    <w:p w14:paraId="67780921" w14:textId="02004A67" w:rsidR="0012217D" w:rsidRPr="003F57CD" w:rsidRDefault="0012217D" w:rsidP="00491CDF">
      <w:pPr>
        <w:spacing w:before="120" w:after="120" w:line="240" w:lineRule="auto"/>
        <w:rPr>
          <w:rFonts w:ascii="Tahoma" w:hAnsi="Tahoma" w:cs="Tahoma"/>
        </w:rPr>
      </w:pPr>
      <w:r w:rsidRPr="003F57CD">
        <w:rPr>
          <w:rFonts w:ascii="Tahoma" w:eastAsia="Tahoma" w:hAnsi="Tahoma" w:cs="Tahoma"/>
        </w:rPr>
        <w:t>The workday and work week for Apprentices will be determined by the Company. It is encouraged that Apprentices are employed during daytime shifts to allow direct supervision by a journey</w:t>
      </w:r>
      <w:r w:rsidR="00615FA8">
        <w:rPr>
          <w:rFonts w:ascii="Tahoma" w:eastAsia="Tahoma" w:hAnsi="Tahoma" w:cs="Tahoma"/>
        </w:rPr>
        <w:t xml:space="preserve"> </w:t>
      </w:r>
      <w:r w:rsidR="00A63EDA">
        <w:rPr>
          <w:rFonts w:ascii="Tahoma" w:eastAsia="Tahoma" w:hAnsi="Tahoma" w:cs="Tahoma"/>
        </w:rPr>
        <w:t>worker</w:t>
      </w:r>
      <w:r w:rsidRPr="003F57CD">
        <w:rPr>
          <w:rFonts w:ascii="Tahoma" w:eastAsia="Tahoma" w:hAnsi="Tahoma" w:cs="Tahoma"/>
        </w:rPr>
        <w:t xml:space="preserve"> or supervisor of Apprentices. </w:t>
      </w:r>
    </w:p>
    <w:p w14:paraId="03031B52" w14:textId="21544B85" w:rsidR="0012217D" w:rsidRPr="003F57CD" w:rsidRDefault="0012217D" w:rsidP="00491CDF">
      <w:pPr>
        <w:spacing w:before="120" w:after="120" w:line="240" w:lineRule="auto"/>
        <w:rPr>
          <w:rFonts w:ascii="Tahoma" w:hAnsi="Tahoma" w:cs="Tahoma"/>
        </w:rPr>
      </w:pPr>
      <w:r w:rsidRPr="003F57CD">
        <w:rPr>
          <w:rFonts w:ascii="Tahoma" w:eastAsia="Tahoma" w:hAnsi="Tahoma" w:cs="Tahoma"/>
        </w:rPr>
        <w:t>Apprentices will start at a percentage of journey person pay and wage increases will be based both on time and performance. Apprentices will receive wages in accordance with the currently</w:t>
      </w:r>
      <w:r w:rsidRPr="00585E77">
        <w:rPr>
          <w:rFonts w:ascii="Tahoma" w:eastAsia="Tahoma" w:hAnsi="Tahoma" w:cs="Tahoma"/>
        </w:rPr>
        <w:t xml:space="preserve"> effective </w:t>
      </w:r>
      <w:r w:rsidR="00A63EDA" w:rsidRPr="00585E77">
        <w:rPr>
          <w:rFonts w:ascii="Tahoma" w:eastAsia="Tahoma" w:hAnsi="Tahoma" w:cs="Tahoma"/>
        </w:rPr>
        <w:t>wage schedule listed in Appendix A and Appendix B Apprenticeship Registration Agreement (ETA-671).</w:t>
      </w:r>
    </w:p>
    <w:p w14:paraId="293BD495" w14:textId="71F7531A" w:rsidR="0012217D" w:rsidRDefault="0012217D" w:rsidP="00491CDF">
      <w:pPr>
        <w:spacing w:before="120" w:after="120" w:line="240" w:lineRule="auto"/>
        <w:rPr>
          <w:rFonts w:ascii="Tahoma" w:eastAsia="Tahoma" w:hAnsi="Tahoma" w:cs="Tahoma"/>
        </w:rPr>
      </w:pPr>
      <w:r w:rsidRPr="003F57CD">
        <w:rPr>
          <w:rFonts w:ascii="Tahoma" w:eastAsia="Tahoma" w:hAnsi="Tahoma" w:cs="Tahoma"/>
        </w:rPr>
        <w:t xml:space="preserve">The Company </w:t>
      </w:r>
      <w:r w:rsidR="007B37A7">
        <w:rPr>
          <w:rFonts w:ascii="Tahoma" w:eastAsia="Tahoma" w:hAnsi="Tahoma" w:cs="Tahoma"/>
        </w:rPr>
        <w:t>must</w:t>
      </w:r>
      <w:r w:rsidRPr="003F57CD">
        <w:rPr>
          <w:rFonts w:ascii="Tahoma" w:eastAsia="Tahoma" w:hAnsi="Tahoma" w:cs="Tahoma"/>
        </w:rPr>
        <w:t xml:space="preserve"> comply with all applicable federal, state, and local laws relating to </w:t>
      </w:r>
      <w:r w:rsidR="00615FA8">
        <w:rPr>
          <w:rFonts w:ascii="Tahoma" w:eastAsia="Tahoma" w:hAnsi="Tahoma" w:cs="Tahoma"/>
        </w:rPr>
        <w:t xml:space="preserve">the </w:t>
      </w:r>
      <w:r w:rsidRPr="003F57CD">
        <w:rPr>
          <w:rFonts w:ascii="Tahoma" w:eastAsia="Tahoma" w:hAnsi="Tahoma" w:cs="Tahoma"/>
        </w:rPr>
        <w:t xml:space="preserve">payment of wages and work hours. </w:t>
      </w:r>
    </w:p>
    <w:p w14:paraId="23D45609" w14:textId="5C85162D" w:rsidR="00D77148" w:rsidRPr="00585E77" w:rsidRDefault="00D77148" w:rsidP="00491CDF">
      <w:pPr>
        <w:spacing w:before="120" w:after="120" w:line="240" w:lineRule="auto"/>
        <w:rPr>
          <w:rFonts w:ascii="Tahoma" w:eastAsia="Tahoma" w:hAnsi="Tahoma" w:cs="Tahoma"/>
          <w:b/>
          <w:bCs/>
          <w:sz w:val="32"/>
          <w:szCs w:val="32"/>
        </w:rPr>
      </w:pPr>
      <w:r w:rsidRPr="00585E77">
        <w:rPr>
          <w:rFonts w:ascii="Tahoma" w:eastAsia="Tahoma" w:hAnsi="Tahoma" w:cs="Tahoma"/>
          <w:b/>
          <w:bCs/>
          <w:sz w:val="32"/>
          <w:szCs w:val="32"/>
        </w:rPr>
        <w:t>Additional Information</w:t>
      </w:r>
    </w:p>
    <w:p w14:paraId="1B99BF30" w14:textId="3C47B1B0" w:rsidR="00D77148" w:rsidRDefault="00D77148" w:rsidP="00491CDF">
      <w:pPr>
        <w:spacing w:before="120" w:after="120" w:line="240" w:lineRule="auto"/>
        <w:rPr>
          <w:rStyle w:val="Hyperlink"/>
          <w:rFonts w:ascii="Tahoma" w:eastAsia="Tahoma" w:hAnsi="Tahoma" w:cs="Tahoma"/>
          <w:color w:val="auto"/>
        </w:rPr>
      </w:pPr>
      <w:r w:rsidRPr="00585E77">
        <w:rPr>
          <w:rFonts w:ascii="Tahoma" w:eastAsia="Tahoma" w:hAnsi="Tahoma" w:cs="Tahoma"/>
        </w:rPr>
        <w:t xml:space="preserve">To learn more about your rights as an </w:t>
      </w:r>
      <w:r w:rsidR="00CC3A30" w:rsidRPr="00585E77">
        <w:rPr>
          <w:rFonts w:ascii="Tahoma" w:eastAsia="Tahoma" w:hAnsi="Tahoma" w:cs="Tahoma"/>
        </w:rPr>
        <w:t>A</w:t>
      </w:r>
      <w:r w:rsidRPr="00585E77">
        <w:rPr>
          <w:rFonts w:ascii="Tahoma" w:eastAsia="Tahoma" w:hAnsi="Tahoma" w:cs="Tahoma"/>
        </w:rPr>
        <w:t>pprentice please visit</w:t>
      </w:r>
      <w:r w:rsidR="004B5159" w:rsidRPr="00585E77">
        <w:rPr>
          <w:rFonts w:ascii="Tahoma" w:eastAsia="Tahoma" w:hAnsi="Tahoma" w:cs="Tahoma"/>
        </w:rPr>
        <w:t xml:space="preserve"> PART 30—EQUAL EMPLOYMENT OPPORTUNITY IN APPRENTICESHIP at: </w:t>
      </w:r>
      <w:hyperlink r:id="rId21" w:history="1">
        <w:r w:rsidR="004B5159" w:rsidRPr="00585E77">
          <w:rPr>
            <w:rStyle w:val="Hyperlink"/>
            <w:rFonts w:ascii="Tahoma" w:eastAsia="Tahoma" w:hAnsi="Tahoma" w:cs="Tahoma"/>
            <w:color w:val="auto"/>
          </w:rPr>
          <w:t>https://www.ecfr.gov/current/title-29/subtitle-A/part-30</w:t>
        </w:r>
      </w:hyperlink>
    </w:p>
    <w:p w14:paraId="511CCA3E" w14:textId="77777777" w:rsidR="00D57E03" w:rsidRPr="00585E77" w:rsidRDefault="00D57E03" w:rsidP="00491CDF">
      <w:pPr>
        <w:spacing w:before="120" w:after="120" w:line="240" w:lineRule="auto"/>
        <w:rPr>
          <w:rFonts w:ascii="Tahoma" w:eastAsia="Tahoma" w:hAnsi="Tahoma" w:cs="Tahoma"/>
        </w:rPr>
      </w:pPr>
    </w:p>
    <w:p w14:paraId="0DFC911D" w14:textId="3184D0F9" w:rsidR="00D57E03" w:rsidRPr="00D57E03" w:rsidRDefault="00D57E03" w:rsidP="00D57E03">
      <w:pPr>
        <w:spacing w:after="0" w:line="240" w:lineRule="auto"/>
        <w:rPr>
          <w:rFonts w:ascii="Tahoma" w:eastAsia="Tahoma" w:hAnsi="Tahoma" w:cs="Tahoma"/>
          <w:color w:val="000000"/>
          <w:sz w:val="16"/>
          <w:szCs w:val="16"/>
        </w:rPr>
      </w:pPr>
      <w:r w:rsidRPr="00D57E03">
        <w:rPr>
          <w:rFonts w:ascii="Tahoma" w:eastAsia="Tahoma" w:hAnsi="Tahoma" w:cs="Tahoma"/>
          <w:i/>
          <w:iCs/>
          <w:color w:val="000000"/>
          <w:sz w:val="16"/>
          <w:szCs w:val="16"/>
        </w:rPr>
        <w:t>This Workforce Intelligence Network (WIN) Data and Research workforce product was developed with support from our ten-community college and seven Michigan Works Agency partners. The product was created by (WIN) and does not necessarily reflect the official position of our partners. Neither WIN nor WIN Partners make any guarantees, warranties, or assurance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14:paraId="2D57CC1E" w14:textId="037E23DD" w:rsidR="00D57E03" w:rsidRPr="00D81857" w:rsidRDefault="00D57E03" w:rsidP="00D57E03">
      <w:pPr>
        <w:spacing w:after="0" w:line="240" w:lineRule="auto"/>
        <w:rPr>
          <w:rFonts w:ascii="Tahoma" w:eastAsia="Tahoma" w:hAnsi="Tahoma" w:cs="Tahoma"/>
          <w:i/>
          <w:iCs/>
          <w:color w:val="000000"/>
          <w:sz w:val="20"/>
          <w:szCs w:val="20"/>
        </w:rPr>
      </w:pPr>
      <w:r w:rsidRPr="001B4677">
        <w:rPr>
          <w:rFonts w:ascii="Klein Condensed Heavy" w:eastAsia="Klein Condensed Heavy" w:hAnsi="Klein Condensed Heavy" w:cs="Klein Condensed Heavy"/>
          <w:b/>
          <w:bCs/>
          <w:noProof/>
          <w:sz w:val="40"/>
          <w:szCs w:val="40"/>
        </w:rPr>
        <w:drawing>
          <wp:anchor distT="0" distB="0" distL="114300" distR="114300" simplePos="0" relativeHeight="251658244" behindDoc="1" locked="0" layoutInCell="1" allowOverlap="1" wp14:anchorId="1F9693C4" wp14:editId="40827D00">
            <wp:simplePos x="0" y="0"/>
            <wp:positionH relativeFrom="margin">
              <wp:posOffset>-935420</wp:posOffset>
            </wp:positionH>
            <wp:positionV relativeFrom="page">
              <wp:posOffset>6957389</wp:posOffset>
            </wp:positionV>
            <wp:extent cx="7861300" cy="3065780"/>
            <wp:effectExtent l="0" t="0" r="0" b="0"/>
            <wp:wrapTight wrapText="bothSides">
              <wp:wrapPolygon edited="0">
                <wp:start x="0" y="0"/>
                <wp:lineTo x="0" y="21475"/>
                <wp:lineTo x="21565" y="21475"/>
                <wp:lineTo x="21565" y="0"/>
                <wp:lineTo x="0" y="0"/>
              </wp:wrapPolygon>
            </wp:wrapTight>
            <wp:docPr id="1880995614" name="Picture 1" descr="A person wearing a headpiece and a goggles looking at some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95614" name="Picture 1" descr="A person wearing a headpiece and a goggles looking at something&#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61300" cy="3065780"/>
                    </a:xfrm>
                    <a:prstGeom prst="rect">
                      <a:avLst/>
                    </a:prstGeom>
                    <a:noFill/>
                  </pic:spPr>
                </pic:pic>
              </a:graphicData>
            </a:graphic>
            <wp14:sizeRelH relativeFrom="margin">
              <wp14:pctWidth>0</wp14:pctWidth>
            </wp14:sizeRelH>
            <wp14:sizeRelV relativeFrom="margin">
              <wp14:pctHeight>0</wp14:pctHeight>
            </wp14:sizeRelV>
          </wp:anchor>
        </w:drawing>
      </w:r>
    </w:p>
    <w:p w14:paraId="1C3E78C9" w14:textId="7444105C" w:rsidR="00D57E03" w:rsidRPr="00D57E03" w:rsidRDefault="00D57E03" w:rsidP="00D57E03">
      <w:pPr>
        <w:spacing w:after="0" w:line="240" w:lineRule="auto"/>
        <w:rPr>
          <w:rFonts w:ascii="Tahoma" w:eastAsia="Tahoma" w:hAnsi="Tahoma" w:cs="Tahoma"/>
          <w:i/>
          <w:iCs/>
          <w:color w:val="000000"/>
          <w:sz w:val="16"/>
          <w:szCs w:val="16"/>
        </w:rPr>
      </w:pPr>
      <w:r w:rsidRPr="00D57E03">
        <w:rPr>
          <w:rFonts w:ascii="Tahoma" w:eastAsia="Tahoma" w:hAnsi="Tahoma" w:cs="Tahoma"/>
          <w:i/>
          <w:iCs/>
          <w:color w:val="000000"/>
          <w:sz w:val="16"/>
          <w:szCs w:val="16"/>
        </w:rPr>
        <w:t>The Apprenticeship Building America program is supported by the U.S. Department of Labor. A total of $5,6 million, or 90% of the program is financed with federal funds and $100,000, or 10% is funded by other sources.</w:t>
      </w:r>
    </w:p>
    <w:p w14:paraId="7C26C46F" w14:textId="3E9BD5E3" w:rsidR="000A1FCE" w:rsidRPr="00AC7777" w:rsidRDefault="000A1FCE" w:rsidP="0097413E">
      <w:pPr>
        <w:spacing w:after="0" w:line="240" w:lineRule="auto"/>
        <w:rPr>
          <w:rFonts w:ascii="Tahoma" w:eastAsia="Klein Condensed Heavy" w:hAnsi="Tahoma" w:cs="Tahoma"/>
          <w:b/>
          <w:bCs/>
          <w:sz w:val="48"/>
          <w:szCs w:val="48"/>
        </w:rPr>
      </w:pPr>
      <w:r w:rsidRPr="00AC7777">
        <w:rPr>
          <w:rFonts w:ascii="Tahoma" w:eastAsia="Klein Condensed Heavy" w:hAnsi="Tahoma" w:cs="Tahoma"/>
          <w:b/>
          <w:bCs/>
          <w:sz w:val="48"/>
          <w:szCs w:val="48"/>
        </w:rPr>
        <w:lastRenderedPageBreak/>
        <w:t xml:space="preserve">SO NOW YOU ARE AN </w:t>
      </w:r>
      <w:proofErr w:type="gramStart"/>
      <w:r w:rsidRPr="00AC7777">
        <w:rPr>
          <w:rFonts w:ascii="Tahoma" w:eastAsia="Klein Condensed Heavy" w:hAnsi="Tahoma" w:cs="Tahoma"/>
          <w:b/>
          <w:bCs/>
          <w:sz w:val="48"/>
          <w:szCs w:val="48"/>
        </w:rPr>
        <w:t>APPRENTICE?...</w:t>
      </w:r>
      <w:proofErr w:type="gramEnd"/>
      <w:r w:rsidRPr="00AC7777">
        <w:rPr>
          <w:rFonts w:ascii="Tahoma" w:eastAsia="Klein Condensed Heavy" w:hAnsi="Tahoma" w:cs="Tahoma"/>
          <w:b/>
          <w:bCs/>
          <w:sz w:val="48"/>
          <w:szCs w:val="48"/>
        </w:rPr>
        <w:t>. What do I need to know?</w:t>
      </w:r>
    </w:p>
    <w:p w14:paraId="4B31C69B" w14:textId="77777777" w:rsidR="00A04461" w:rsidRPr="00EC386E" w:rsidRDefault="00A04461" w:rsidP="0097413E">
      <w:pPr>
        <w:spacing w:after="0" w:line="240" w:lineRule="auto"/>
        <w:rPr>
          <w:rFonts w:ascii="Tahoma" w:eastAsiaTheme="majorEastAsia" w:hAnsi="Tahoma" w:cs="Tahoma"/>
          <w:color w:val="156082" w:themeColor="accent1"/>
        </w:rPr>
      </w:pPr>
    </w:p>
    <w:p w14:paraId="5E3AF76F" w14:textId="123660F1" w:rsidR="00FE7C2C" w:rsidRPr="00EC386E" w:rsidRDefault="00FE7C2C" w:rsidP="00EC386E">
      <w:pPr>
        <w:spacing w:before="120" w:after="120" w:line="240" w:lineRule="auto"/>
        <w:rPr>
          <w:rFonts w:ascii="Tahoma" w:eastAsiaTheme="majorEastAsia" w:hAnsi="Tahoma" w:cs="Tahoma"/>
          <w:color w:val="156082" w:themeColor="accent1"/>
        </w:rPr>
      </w:pPr>
      <w:r w:rsidRPr="00EC386E">
        <w:rPr>
          <w:rFonts w:ascii="Tahoma" w:eastAsiaTheme="majorEastAsia" w:hAnsi="Tahoma" w:cs="Tahoma"/>
          <w:color w:val="156082" w:themeColor="accent1"/>
        </w:rPr>
        <w:t>Tips for a New Apprentice!</w:t>
      </w:r>
    </w:p>
    <w:p w14:paraId="1CEB3130" w14:textId="7B6ADF85" w:rsidR="00C7410E" w:rsidRPr="00EC386E" w:rsidRDefault="00C7410E" w:rsidP="00EC386E">
      <w:pPr>
        <w:pStyle w:val="ListParagraph"/>
        <w:numPr>
          <w:ilvl w:val="0"/>
          <w:numId w:val="19"/>
        </w:numPr>
        <w:spacing w:before="120" w:after="120" w:line="240" w:lineRule="auto"/>
        <w:rPr>
          <w:rFonts w:ascii="Tahoma" w:hAnsi="Tahoma" w:cs="Tahoma"/>
        </w:rPr>
      </w:pPr>
      <w:r w:rsidRPr="00EC386E">
        <w:rPr>
          <w:rFonts w:ascii="Tahoma" w:hAnsi="Tahoma" w:cs="Tahoma"/>
        </w:rPr>
        <w:t>SAFETY is always #1</w:t>
      </w:r>
      <w:r w:rsidR="008F4414">
        <w:rPr>
          <w:rFonts w:ascii="Tahoma" w:hAnsi="Tahoma" w:cs="Tahoma"/>
        </w:rPr>
        <w:t xml:space="preserve">. </w:t>
      </w:r>
      <w:r w:rsidR="00A5219A">
        <w:rPr>
          <w:rFonts w:ascii="Tahoma" w:hAnsi="Tahoma" w:cs="Tahoma"/>
        </w:rPr>
        <w:t>Always maintain safe working procedures</w:t>
      </w:r>
      <w:r w:rsidR="008F4414">
        <w:rPr>
          <w:rFonts w:ascii="Tahoma" w:hAnsi="Tahoma" w:cs="Tahoma"/>
        </w:rPr>
        <w:t>.</w:t>
      </w:r>
    </w:p>
    <w:p w14:paraId="4EE3EF7A" w14:textId="5213776D" w:rsidR="00C7410E" w:rsidRPr="00EC386E" w:rsidRDefault="00C7410E" w:rsidP="00EC386E">
      <w:pPr>
        <w:pStyle w:val="ListParagraph"/>
        <w:numPr>
          <w:ilvl w:val="0"/>
          <w:numId w:val="19"/>
        </w:numPr>
        <w:spacing w:before="120" w:after="120" w:line="240" w:lineRule="auto"/>
        <w:rPr>
          <w:rFonts w:ascii="Tahoma" w:hAnsi="Tahoma" w:cs="Tahoma"/>
        </w:rPr>
      </w:pPr>
      <w:r w:rsidRPr="00EC386E">
        <w:rPr>
          <w:rFonts w:ascii="Tahoma" w:hAnsi="Tahoma" w:cs="Tahoma"/>
        </w:rPr>
        <w:t>Be organized!</w:t>
      </w:r>
      <w:r w:rsidR="007E75CA" w:rsidRPr="00EC386E">
        <w:rPr>
          <w:rFonts w:ascii="Tahoma" w:hAnsi="Tahoma" w:cs="Tahoma"/>
        </w:rPr>
        <w:t xml:space="preserve"> Keep a folder with all relevant apprenticeship information and documentation</w:t>
      </w:r>
      <w:r w:rsidR="000E54D2">
        <w:rPr>
          <w:rFonts w:ascii="Tahoma" w:hAnsi="Tahoma" w:cs="Tahoma"/>
        </w:rPr>
        <w:t>.</w:t>
      </w:r>
    </w:p>
    <w:p w14:paraId="7A61B586" w14:textId="4FD97DFE" w:rsidR="00C7410E" w:rsidRPr="00EC386E" w:rsidRDefault="00C7410E" w:rsidP="00EC386E">
      <w:pPr>
        <w:pStyle w:val="ListParagraph"/>
        <w:numPr>
          <w:ilvl w:val="0"/>
          <w:numId w:val="19"/>
        </w:numPr>
        <w:spacing w:before="120" w:after="120" w:line="240" w:lineRule="auto"/>
        <w:rPr>
          <w:rFonts w:ascii="Tahoma" w:hAnsi="Tahoma" w:cs="Tahoma"/>
        </w:rPr>
      </w:pPr>
      <w:r w:rsidRPr="00EC386E">
        <w:rPr>
          <w:rFonts w:ascii="Tahoma" w:hAnsi="Tahoma" w:cs="Tahoma"/>
        </w:rPr>
        <w:t>Don’t be afraid to ask questions</w:t>
      </w:r>
      <w:r w:rsidR="000E54D2">
        <w:rPr>
          <w:rFonts w:ascii="Tahoma" w:hAnsi="Tahoma" w:cs="Tahoma"/>
        </w:rPr>
        <w:t>.</w:t>
      </w:r>
    </w:p>
    <w:p w14:paraId="17333AD6" w14:textId="77777777" w:rsidR="00FE7C2C" w:rsidRPr="00EC386E" w:rsidRDefault="00FE7C2C" w:rsidP="00EC386E">
      <w:pPr>
        <w:pStyle w:val="ListParagraph"/>
        <w:numPr>
          <w:ilvl w:val="0"/>
          <w:numId w:val="19"/>
        </w:numPr>
        <w:spacing w:before="120" w:after="120" w:line="240" w:lineRule="auto"/>
        <w:rPr>
          <w:rFonts w:ascii="Tahoma" w:hAnsi="Tahoma" w:cs="Tahoma"/>
        </w:rPr>
      </w:pPr>
      <w:r w:rsidRPr="00EC386E">
        <w:rPr>
          <w:rFonts w:ascii="Tahoma" w:hAnsi="Tahoma" w:cs="Tahoma"/>
        </w:rPr>
        <w:t xml:space="preserve">Ensure you have a copy of the Appendix A which includes, work process schedule, related technical instruction outline and wage schedule. </w:t>
      </w:r>
    </w:p>
    <w:p w14:paraId="2364F198" w14:textId="1277C447" w:rsidR="00FE7C2C" w:rsidRPr="00EC386E" w:rsidRDefault="00FE7C2C" w:rsidP="00EC386E">
      <w:pPr>
        <w:pStyle w:val="ListParagraph"/>
        <w:numPr>
          <w:ilvl w:val="0"/>
          <w:numId w:val="19"/>
        </w:numPr>
        <w:spacing w:before="120" w:after="120" w:line="240" w:lineRule="auto"/>
        <w:rPr>
          <w:rFonts w:ascii="Tahoma" w:hAnsi="Tahoma" w:cs="Tahoma"/>
        </w:rPr>
      </w:pPr>
      <w:r w:rsidRPr="00EC386E">
        <w:rPr>
          <w:rFonts w:ascii="Tahoma" w:hAnsi="Tahoma" w:cs="Tahoma"/>
        </w:rPr>
        <w:t xml:space="preserve">Be </w:t>
      </w:r>
      <w:r w:rsidR="007E75CA" w:rsidRPr="00EC386E">
        <w:rPr>
          <w:rFonts w:ascii="Tahoma" w:hAnsi="Tahoma" w:cs="Tahoma"/>
        </w:rPr>
        <w:t>r</w:t>
      </w:r>
      <w:r w:rsidRPr="00EC386E">
        <w:rPr>
          <w:rFonts w:ascii="Tahoma" w:hAnsi="Tahoma" w:cs="Tahoma"/>
        </w:rPr>
        <w:t xml:space="preserve">eliable and </w:t>
      </w:r>
      <w:r w:rsidR="007E75CA" w:rsidRPr="00EC386E">
        <w:rPr>
          <w:rFonts w:ascii="Tahoma" w:hAnsi="Tahoma" w:cs="Tahoma"/>
        </w:rPr>
        <w:t>p</w:t>
      </w:r>
      <w:r w:rsidRPr="00EC386E">
        <w:rPr>
          <w:rFonts w:ascii="Tahoma" w:hAnsi="Tahoma" w:cs="Tahoma"/>
        </w:rPr>
        <w:t>unctual (recommendation: arrive 15 minutes early)</w:t>
      </w:r>
      <w:r w:rsidR="000E54D2">
        <w:rPr>
          <w:rFonts w:ascii="Tahoma" w:hAnsi="Tahoma" w:cs="Tahoma"/>
        </w:rPr>
        <w:t>.</w:t>
      </w:r>
    </w:p>
    <w:p w14:paraId="5B5F7724" w14:textId="65C35A9A" w:rsidR="00FE7C2C" w:rsidRPr="00EC386E" w:rsidRDefault="00FE7C2C" w:rsidP="00EC386E">
      <w:pPr>
        <w:pStyle w:val="ListParagraph"/>
        <w:numPr>
          <w:ilvl w:val="0"/>
          <w:numId w:val="19"/>
        </w:numPr>
        <w:spacing w:before="120" w:after="120" w:line="240" w:lineRule="auto"/>
        <w:rPr>
          <w:rFonts w:ascii="Tahoma" w:hAnsi="Tahoma" w:cs="Tahoma"/>
        </w:rPr>
      </w:pPr>
      <w:r w:rsidRPr="00EC386E">
        <w:rPr>
          <w:rFonts w:ascii="Tahoma" w:hAnsi="Tahoma" w:cs="Tahoma"/>
        </w:rPr>
        <w:t>Keep records of completed RTI and OJT (and have a back-up)</w:t>
      </w:r>
      <w:r w:rsidR="000E54D2">
        <w:rPr>
          <w:rFonts w:ascii="Tahoma" w:hAnsi="Tahoma" w:cs="Tahoma"/>
        </w:rPr>
        <w:t>.</w:t>
      </w:r>
    </w:p>
    <w:p w14:paraId="3F76135C" w14:textId="4C0BBD83" w:rsidR="00FE7C2C" w:rsidRPr="00EC386E" w:rsidRDefault="00FE7C2C" w:rsidP="00EC386E">
      <w:pPr>
        <w:pStyle w:val="ListParagraph"/>
        <w:numPr>
          <w:ilvl w:val="0"/>
          <w:numId w:val="19"/>
        </w:numPr>
        <w:spacing w:before="120" w:after="120" w:line="240" w:lineRule="auto"/>
        <w:rPr>
          <w:rFonts w:ascii="Tahoma" w:hAnsi="Tahoma" w:cs="Tahoma"/>
        </w:rPr>
      </w:pPr>
      <w:r w:rsidRPr="00EC386E">
        <w:rPr>
          <w:rFonts w:ascii="Tahoma" w:hAnsi="Tahoma" w:cs="Tahoma"/>
        </w:rPr>
        <w:t>Have key contact</w:t>
      </w:r>
      <w:r w:rsidR="00A471A0" w:rsidRPr="00EC386E">
        <w:rPr>
          <w:rFonts w:ascii="Tahoma" w:hAnsi="Tahoma" w:cs="Tahoma"/>
        </w:rPr>
        <w:t xml:space="preserve"> information</w:t>
      </w:r>
      <w:r w:rsidRPr="00EC386E">
        <w:rPr>
          <w:rFonts w:ascii="Tahoma" w:hAnsi="Tahoma" w:cs="Tahoma"/>
        </w:rPr>
        <w:t xml:space="preserve"> handy</w:t>
      </w:r>
      <w:r w:rsidR="00A471A0" w:rsidRPr="00EC386E">
        <w:rPr>
          <w:rFonts w:ascii="Tahoma" w:hAnsi="Tahoma" w:cs="Tahoma"/>
        </w:rPr>
        <w:t xml:space="preserve"> including </w:t>
      </w:r>
      <w:proofErr w:type="spellStart"/>
      <w:r w:rsidR="00A471A0" w:rsidRPr="00EC386E">
        <w:rPr>
          <w:rFonts w:ascii="Tahoma" w:hAnsi="Tahoma" w:cs="Tahoma"/>
        </w:rPr>
        <w:t>journeyworker</w:t>
      </w:r>
      <w:proofErr w:type="spellEnd"/>
      <w:r w:rsidR="00A471A0" w:rsidRPr="00EC386E">
        <w:rPr>
          <w:rFonts w:ascii="Tahoma" w:hAnsi="Tahoma" w:cs="Tahoma"/>
        </w:rPr>
        <w:t>, apprenticeship contact lead and human resources representative.</w:t>
      </w:r>
    </w:p>
    <w:p w14:paraId="7B7F69B7" w14:textId="0EC16606" w:rsidR="0097413E" w:rsidRDefault="00FE7C2C" w:rsidP="00EC386E">
      <w:pPr>
        <w:pStyle w:val="ListParagraph"/>
        <w:numPr>
          <w:ilvl w:val="0"/>
          <w:numId w:val="19"/>
        </w:numPr>
        <w:spacing w:before="120" w:after="120" w:line="240" w:lineRule="auto"/>
        <w:rPr>
          <w:rFonts w:ascii="Tahoma" w:hAnsi="Tahoma" w:cs="Tahoma"/>
        </w:rPr>
      </w:pPr>
      <w:r w:rsidRPr="00EC386E">
        <w:rPr>
          <w:rFonts w:ascii="Tahoma" w:hAnsi="Tahoma" w:cs="Tahoma"/>
        </w:rPr>
        <w:t xml:space="preserve">Be </w:t>
      </w:r>
      <w:r w:rsidR="00C360C9" w:rsidRPr="00EC386E">
        <w:rPr>
          <w:rFonts w:ascii="Tahoma" w:hAnsi="Tahoma" w:cs="Tahoma"/>
        </w:rPr>
        <w:t xml:space="preserve">a </w:t>
      </w:r>
      <w:r w:rsidRPr="00EC386E">
        <w:rPr>
          <w:rFonts w:ascii="Tahoma" w:hAnsi="Tahoma" w:cs="Tahoma"/>
        </w:rPr>
        <w:t xml:space="preserve">present </w:t>
      </w:r>
      <w:r w:rsidR="00C360C9" w:rsidRPr="00EC386E">
        <w:rPr>
          <w:rFonts w:ascii="Tahoma" w:hAnsi="Tahoma" w:cs="Tahoma"/>
        </w:rPr>
        <w:t>a</w:t>
      </w:r>
      <w:r w:rsidRPr="00EC386E">
        <w:rPr>
          <w:rFonts w:ascii="Tahoma" w:hAnsi="Tahoma" w:cs="Tahoma"/>
        </w:rPr>
        <w:t>nd enthusiastic learner!</w:t>
      </w:r>
    </w:p>
    <w:p w14:paraId="79BF994E" w14:textId="0A83BCEA" w:rsidR="008F4414" w:rsidRDefault="008F4414" w:rsidP="00EC386E">
      <w:pPr>
        <w:pStyle w:val="ListParagraph"/>
        <w:numPr>
          <w:ilvl w:val="0"/>
          <w:numId w:val="19"/>
        </w:numPr>
        <w:spacing w:before="120" w:after="120" w:line="240" w:lineRule="auto"/>
        <w:rPr>
          <w:rFonts w:ascii="Tahoma" w:hAnsi="Tahoma" w:cs="Tahoma"/>
        </w:rPr>
      </w:pPr>
      <w:r>
        <w:rPr>
          <w:rFonts w:ascii="Tahoma" w:hAnsi="Tahoma" w:cs="Tahoma"/>
        </w:rPr>
        <w:t xml:space="preserve">Have effective time management skills, be productive and committed </w:t>
      </w:r>
      <w:r w:rsidR="00A5219A">
        <w:rPr>
          <w:rFonts w:ascii="Tahoma" w:hAnsi="Tahoma" w:cs="Tahoma"/>
        </w:rPr>
        <w:t xml:space="preserve">to </w:t>
      </w:r>
      <w:r>
        <w:rPr>
          <w:rFonts w:ascii="Tahoma" w:hAnsi="Tahoma" w:cs="Tahoma"/>
        </w:rPr>
        <w:t>the work and team.</w:t>
      </w:r>
    </w:p>
    <w:p w14:paraId="6FF6513F" w14:textId="4636CAFF" w:rsidR="000A35E5" w:rsidRPr="00EA1121" w:rsidRDefault="008F4414" w:rsidP="00EC386E">
      <w:pPr>
        <w:pStyle w:val="ListParagraph"/>
        <w:numPr>
          <w:ilvl w:val="0"/>
          <w:numId w:val="19"/>
        </w:numPr>
        <w:spacing w:before="120" w:after="120" w:line="240" w:lineRule="auto"/>
        <w:rPr>
          <w:rFonts w:ascii="Tahoma" w:hAnsi="Tahoma" w:cs="Tahoma"/>
        </w:rPr>
      </w:pPr>
      <w:r>
        <w:rPr>
          <w:rFonts w:ascii="Tahoma" w:hAnsi="Tahoma" w:cs="Tahoma"/>
        </w:rPr>
        <w:t>Be professional!</w:t>
      </w:r>
      <w:r w:rsidR="00EA1121">
        <w:rPr>
          <w:rFonts w:ascii="Tahoma" w:hAnsi="Tahoma" w:cs="Tahoma"/>
        </w:rPr>
        <w:t xml:space="preserve"> Follow company expectations and requirements.</w:t>
      </w:r>
    </w:p>
    <w:p w14:paraId="19F1BBD4" w14:textId="77777777" w:rsidR="000A35E5" w:rsidRDefault="000A35E5" w:rsidP="00EC386E">
      <w:pPr>
        <w:spacing w:before="120" w:after="120" w:line="240" w:lineRule="auto"/>
        <w:rPr>
          <w:rFonts w:ascii="Tahoma" w:hAnsi="Tahoma" w:cs="Tahoma"/>
          <w:color w:val="156082" w:themeColor="accent1"/>
        </w:rPr>
      </w:pPr>
    </w:p>
    <w:p w14:paraId="147E8ECF" w14:textId="548F5661" w:rsidR="0097413E" w:rsidRPr="00EC386E" w:rsidRDefault="0097413E" w:rsidP="00EC386E">
      <w:pPr>
        <w:spacing w:before="120" w:after="120" w:line="240" w:lineRule="auto"/>
        <w:rPr>
          <w:rFonts w:ascii="Tahoma" w:hAnsi="Tahoma" w:cs="Tahoma"/>
          <w:color w:val="156082" w:themeColor="accent1"/>
        </w:rPr>
      </w:pPr>
      <w:r w:rsidRPr="00EC386E">
        <w:rPr>
          <w:rFonts w:ascii="Tahoma" w:hAnsi="Tahoma" w:cs="Tahoma"/>
          <w:color w:val="156082" w:themeColor="accent1"/>
        </w:rPr>
        <w:t>Apprentice Preparation List</w:t>
      </w:r>
    </w:p>
    <w:p w14:paraId="13126323" w14:textId="511A015E" w:rsidR="00A04461" w:rsidRPr="00EC386E" w:rsidRDefault="00245E71" w:rsidP="00EC386E">
      <w:pPr>
        <w:spacing w:before="120" w:after="120" w:line="240" w:lineRule="auto"/>
        <w:rPr>
          <w:rFonts w:ascii="Tahoma" w:hAnsi="Tahoma" w:cs="Tahoma"/>
        </w:rPr>
      </w:pPr>
      <w:sdt>
        <w:sdtPr>
          <w:rPr>
            <w:rFonts w:ascii="Tahoma" w:hAnsi="Tahoma" w:cs="Tahoma"/>
          </w:rPr>
          <w:id w:val="-24720050"/>
          <w14:checkbox>
            <w14:checked w14:val="0"/>
            <w14:checkedState w14:val="2612" w14:font="MS Gothic"/>
            <w14:uncheckedState w14:val="2610" w14:font="MS Gothic"/>
          </w14:checkbox>
        </w:sdtPr>
        <w:sdtEndPr/>
        <w:sdtContent>
          <w:r w:rsidR="00C7410E" w:rsidRPr="00EC386E">
            <w:rPr>
              <w:rFonts w:ascii="Segoe UI Symbol" w:eastAsia="MS Gothic" w:hAnsi="Segoe UI Symbol" w:cs="Segoe UI Symbol"/>
            </w:rPr>
            <w:t>☐</w:t>
          </w:r>
        </w:sdtContent>
      </w:sdt>
      <w:r w:rsidR="00C7410E" w:rsidRPr="00EC386E">
        <w:rPr>
          <w:rFonts w:ascii="Tahoma" w:hAnsi="Tahoma" w:cs="Tahoma"/>
        </w:rPr>
        <w:t xml:space="preserve"> </w:t>
      </w:r>
      <w:r w:rsidR="00EE28E2">
        <w:rPr>
          <w:rFonts w:ascii="Tahoma" w:hAnsi="Tahoma" w:cs="Tahoma"/>
        </w:rPr>
        <w:t xml:space="preserve">Copy of </w:t>
      </w:r>
      <w:r w:rsidR="00A04461" w:rsidRPr="00EC386E">
        <w:rPr>
          <w:rFonts w:ascii="Tahoma" w:hAnsi="Tahoma" w:cs="Tahoma"/>
        </w:rPr>
        <w:t>Appendix A</w:t>
      </w:r>
      <w:r w:rsidR="00E357C7" w:rsidRPr="00EC386E">
        <w:rPr>
          <w:rFonts w:ascii="Tahoma" w:hAnsi="Tahoma" w:cs="Tahoma"/>
        </w:rPr>
        <w:t xml:space="preserve"> (OJT outline, RTI, Wage Schedule)</w:t>
      </w:r>
    </w:p>
    <w:p w14:paraId="5C0F01AE" w14:textId="6CE0199A" w:rsidR="001402AD" w:rsidRPr="00EC386E" w:rsidRDefault="00245E71" w:rsidP="00EC386E">
      <w:pPr>
        <w:spacing w:before="120" w:after="120" w:line="240" w:lineRule="auto"/>
        <w:rPr>
          <w:rFonts w:ascii="Tahoma" w:hAnsi="Tahoma" w:cs="Tahoma"/>
        </w:rPr>
      </w:pPr>
      <w:sdt>
        <w:sdtPr>
          <w:rPr>
            <w:rFonts w:ascii="Tahoma" w:hAnsi="Tahoma" w:cs="Tahoma"/>
          </w:rPr>
          <w:id w:val="-1356032435"/>
          <w14:checkbox>
            <w14:checked w14:val="0"/>
            <w14:checkedState w14:val="2612" w14:font="MS Gothic"/>
            <w14:uncheckedState w14:val="2610" w14:font="MS Gothic"/>
          </w14:checkbox>
        </w:sdtPr>
        <w:sdtEndPr/>
        <w:sdtContent>
          <w:r w:rsidR="00C7410E" w:rsidRPr="00EC386E">
            <w:rPr>
              <w:rFonts w:ascii="Segoe UI Symbol" w:eastAsia="MS Gothic" w:hAnsi="Segoe UI Symbol" w:cs="Segoe UI Symbol"/>
            </w:rPr>
            <w:t>☐</w:t>
          </w:r>
        </w:sdtContent>
      </w:sdt>
      <w:r w:rsidR="00C7410E" w:rsidRPr="00EC386E">
        <w:rPr>
          <w:rFonts w:ascii="Tahoma" w:hAnsi="Tahoma" w:cs="Tahoma"/>
        </w:rPr>
        <w:t xml:space="preserve"> </w:t>
      </w:r>
      <w:r w:rsidR="00EE28E2">
        <w:rPr>
          <w:rFonts w:ascii="Tahoma" w:hAnsi="Tahoma" w:cs="Tahoma"/>
        </w:rPr>
        <w:t xml:space="preserve">Copy of </w:t>
      </w:r>
      <w:r w:rsidR="001402AD" w:rsidRPr="00EC386E">
        <w:rPr>
          <w:rFonts w:ascii="Tahoma" w:hAnsi="Tahoma" w:cs="Tahoma"/>
        </w:rPr>
        <w:t>Apprenticeship Registration Agreement (ETA-671)</w:t>
      </w:r>
    </w:p>
    <w:p w14:paraId="7CAA6FCE" w14:textId="71AD1B4E" w:rsidR="001402AD" w:rsidRPr="00EC386E" w:rsidRDefault="00245E71" w:rsidP="00EC386E">
      <w:pPr>
        <w:spacing w:before="120" w:after="120" w:line="240" w:lineRule="auto"/>
        <w:rPr>
          <w:rFonts w:ascii="Tahoma" w:hAnsi="Tahoma" w:cs="Tahoma"/>
        </w:rPr>
      </w:pPr>
      <w:sdt>
        <w:sdtPr>
          <w:rPr>
            <w:rFonts w:ascii="Tahoma" w:hAnsi="Tahoma" w:cs="Tahoma"/>
          </w:rPr>
          <w:id w:val="-139111207"/>
          <w14:checkbox>
            <w14:checked w14:val="0"/>
            <w14:checkedState w14:val="2612" w14:font="MS Gothic"/>
            <w14:uncheckedState w14:val="2610" w14:font="MS Gothic"/>
          </w14:checkbox>
        </w:sdtPr>
        <w:sdtEndPr/>
        <w:sdtContent>
          <w:r w:rsidR="00C7410E" w:rsidRPr="00EC386E">
            <w:rPr>
              <w:rFonts w:ascii="Segoe UI Symbol" w:eastAsia="MS Gothic" w:hAnsi="Segoe UI Symbol" w:cs="Segoe UI Symbol"/>
            </w:rPr>
            <w:t>☐</w:t>
          </w:r>
        </w:sdtContent>
      </w:sdt>
      <w:r w:rsidR="00C7410E" w:rsidRPr="00EC386E">
        <w:rPr>
          <w:rFonts w:ascii="Tahoma" w:hAnsi="Tahoma" w:cs="Tahoma"/>
        </w:rPr>
        <w:t xml:space="preserve"> Apprenticeship Lead </w:t>
      </w:r>
      <w:r w:rsidR="009B3208" w:rsidRPr="00EC386E">
        <w:rPr>
          <w:rFonts w:ascii="Tahoma" w:hAnsi="Tahoma" w:cs="Tahoma"/>
        </w:rPr>
        <w:t xml:space="preserve">Contact </w:t>
      </w:r>
      <w:r w:rsidR="00C7410E" w:rsidRPr="00EC386E">
        <w:rPr>
          <w:rFonts w:ascii="Tahoma" w:hAnsi="Tahoma" w:cs="Tahoma"/>
        </w:rPr>
        <w:t>Information</w:t>
      </w:r>
    </w:p>
    <w:p w14:paraId="524C07EF" w14:textId="448B2CF8" w:rsidR="00EE28E2" w:rsidRPr="00EC386E" w:rsidRDefault="00245E71" w:rsidP="00EC386E">
      <w:pPr>
        <w:spacing w:before="120" w:after="120" w:line="240" w:lineRule="auto"/>
        <w:rPr>
          <w:rFonts w:ascii="Tahoma" w:hAnsi="Tahoma" w:cs="Tahoma"/>
        </w:rPr>
      </w:pPr>
      <w:sdt>
        <w:sdtPr>
          <w:rPr>
            <w:rFonts w:ascii="Tahoma" w:hAnsi="Tahoma" w:cs="Tahoma"/>
          </w:rPr>
          <w:id w:val="1392153346"/>
          <w14:checkbox>
            <w14:checked w14:val="0"/>
            <w14:checkedState w14:val="2612" w14:font="MS Gothic"/>
            <w14:uncheckedState w14:val="2610" w14:font="MS Gothic"/>
          </w14:checkbox>
        </w:sdtPr>
        <w:sdtEndPr/>
        <w:sdtContent>
          <w:r w:rsidR="00C7410E" w:rsidRPr="00EC386E">
            <w:rPr>
              <w:rFonts w:ascii="Segoe UI Symbol" w:eastAsia="MS Gothic" w:hAnsi="Segoe UI Symbol" w:cs="Segoe UI Symbol"/>
            </w:rPr>
            <w:t>☐</w:t>
          </w:r>
        </w:sdtContent>
      </w:sdt>
      <w:r w:rsidR="00C7410E" w:rsidRPr="00EC386E">
        <w:rPr>
          <w:rFonts w:ascii="Tahoma" w:hAnsi="Tahoma" w:cs="Tahoma"/>
        </w:rPr>
        <w:t xml:space="preserve"> Supervisor “Journey</w:t>
      </w:r>
      <w:r w:rsidR="001022DE">
        <w:rPr>
          <w:rFonts w:ascii="Tahoma" w:hAnsi="Tahoma" w:cs="Tahoma"/>
        </w:rPr>
        <w:t xml:space="preserve"> </w:t>
      </w:r>
      <w:r w:rsidR="00C7410E" w:rsidRPr="00EC386E">
        <w:rPr>
          <w:rFonts w:ascii="Tahoma" w:hAnsi="Tahoma" w:cs="Tahoma"/>
        </w:rPr>
        <w:t>worker” Contact Information</w:t>
      </w:r>
    </w:p>
    <w:p w14:paraId="3A0BB0FE" w14:textId="233E3275" w:rsidR="0097413E" w:rsidRPr="0097413E" w:rsidRDefault="0097413E" w:rsidP="0097413E">
      <w:pPr>
        <w:rPr>
          <w:sz w:val="28"/>
          <w:szCs w:val="28"/>
        </w:rPr>
      </w:pPr>
    </w:p>
    <w:sectPr w:rsidR="0097413E" w:rsidRPr="0097413E" w:rsidSect="002F0EBD">
      <w:headerReference w:type="even" r:id="rId23"/>
      <w:headerReference w:type="default" r:id="rId24"/>
      <w:pgSz w:w="12240" w:h="1581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33CA7" w14:textId="77777777" w:rsidR="002F0EBD" w:rsidRDefault="002F0EBD" w:rsidP="002F0EBD">
      <w:pPr>
        <w:spacing w:after="0" w:line="240" w:lineRule="auto"/>
      </w:pPr>
      <w:r>
        <w:separator/>
      </w:r>
    </w:p>
  </w:endnote>
  <w:endnote w:type="continuationSeparator" w:id="0">
    <w:p w14:paraId="60D16EA9" w14:textId="77777777" w:rsidR="002F0EBD" w:rsidRDefault="002F0EBD" w:rsidP="002F0EBD">
      <w:pPr>
        <w:spacing w:after="0" w:line="240" w:lineRule="auto"/>
      </w:pPr>
      <w:r>
        <w:continuationSeparator/>
      </w:r>
    </w:p>
  </w:endnote>
  <w:endnote w:type="continuationNotice" w:id="1">
    <w:p w14:paraId="5952AEEE" w14:textId="77777777" w:rsidR="00D756C9" w:rsidRDefault="00D756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8AFD793-4621-2940-8994-59B7AA8ADC38}"/>
  </w:font>
  <w:font w:name="Times New Roman">
    <w:panose1 w:val="02020603050405020304"/>
    <w:charset w:val="00"/>
    <w:family w:val="roman"/>
    <w:pitch w:val="variable"/>
    <w:sig w:usb0="E0002EFF" w:usb1="C000785B" w:usb2="00000009" w:usb3="00000000" w:csb0="000001FF" w:csb1="00000000"/>
    <w:embedRegular r:id="rId2" w:fontKey="{D85170F0-8421-9540-81A2-688D58C8A317}"/>
    <w:embedBold r:id="rId3" w:fontKey="{3E681FCA-6F49-394E-809B-E3AC0939B805}"/>
  </w:font>
  <w:font w:name="Courier New">
    <w:panose1 w:val="02070309020205020404"/>
    <w:charset w:val="00"/>
    <w:family w:val="modern"/>
    <w:pitch w:val="fixed"/>
    <w:sig w:usb0="E0002EFF" w:usb1="C0007843" w:usb2="00000009" w:usb3="00000000" w:csb0="000001FF" w:csb1="00000000"/>
    <w:embedRegular r:id="rId4" w:fontKey="{55275EAF-AFD0-4D43-8BCB-EE00C72F7B01}"/>
  </w:font>
  <w:font w:name="Wingdings">
    <w:panose1 w:val="05000000000000000000"/>
    <w:charset w:val="4D"/>
    <w:family w:val="decorative"/>
    <w:pitch w:val="variable"/>
    <w:sig w:usb0="00000003" w:usb1="00000000" w:usb2="00000000" w:usb3="00000000" w:csb0="80000001" w:csb1="00000000"/>
    <w:embedRegular r:id="rId5" w:fontKey="{499CEDEA-9D95-494B-B105-6D23862A54C1}"/>
  </w:font>
  <w:font w:name="Aptos">
    <w:panose1 w:val="020B0004020202020204"/>
    <w:charset w:val="00"/>
    <w:family w:val="swiss"/>
    <w:pitch w:val="variable"/>
    <w:sig w:usb0="20000287" w:usb1="00000003" w:usb2="00000000" w:usb3="00000000" w:csb0="0000019F" w:csb1="00000000"/>
    <w:embedRegular r:id="rId6" w:fontKey="{93D6754D-ADE2-9949-9429-93E1ED8C1735}"/>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7" w:fontKey="{C4E60016-9E76-AD4E-B630-0E2A0E707403}"/>
  </w:font>
  <w:font w:name="Tahoma">
    <w:panose1 w:val="020B0604030504040204"/>
    <w:charset w:val="00"/>
    <w:family w:val="swiss"/>
    <w:pitch w:val="variable"/>
    <w:sig w:usb0="E1002EFF" w:usb1="C000605B" w:usb2="00000029" w:usb3="00000000" w:csb0="000101FF" w:csb1="00000000"/>
    <w:embedRegular r:id="rId8" w:fontKey="{8C4D5F96-79F5-A546-BB34-A23EAFA2FD6C}"/>
    <w:embedBold r:id="rId9" w:fontKey="{C73FE9B2-2994-0A40-B39A-E1356F830464}"/>
    <w:embedItalic r:id="rId10" w:fontKey="{FA87498F-383A-AD4A-A275-0AB3722B7205}"/>
    <w:embedBoldItalic r:id="rId11" w:fontKey="{2126EF4E-F227-244A-9E95-4F7AB2F6BD94}"/>
  </w:font>
  <w:font w:name="Klein Condensed Heavy">
    <w:altName w:val="Calibri"/>
    <w:panose1 w:val="020B0604020202020204"/>
    <w:charset w:val="00"/>
    <w:family w:val="auto"/>
    <w:pitch w:val="default"/>
  </w:font>
  <w:font w:name="Canva Sans Bold">
    <w:altName w:val="Calibri"/>
    <w:panose1 w:val="020B0604020202020204"/>
    <w:charset w:val="00"/>
    <w:family w:val="auto"/>
    <w:pitch w:val="default"/>
  </w:font>
  <w:font w:name="Tahoma Bold">
    <w:altName w:val="Tahoma"/>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embedRegular r:id="rId18" w:fontKey="{1CEDE9B5-536F-ED45-BA5F-6B01A2949562}"/>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r:id="rId19" w:fontKey="{B5F01983-BE0B-8C4A-91FB-C96CA08A85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0D0B3" w14:textId="77777777" w:rsidR="002F0EBD" w:rsidRDefault="002F0EBD" w:rsidP="002F0EBD">
      <w:pPr>
        <w:spacing w:after="0" w:line="240" w:lineRule="auto"/>
      </w:pPr>
      <w:r>
        <w:separator/>
      </w:r>
    </w:p>
  </w:footnote>
  <w:footnote w:type="continuationSeparator" w:id="0">
    <w:p w14:paraId="2E0B8E3C" w14:textId="77777777" w:rsidR="002F0EBD" w:rsidRDefault="002F0EBD" w:rsidP="002F0EBD">
      <w:pPr>
        <w:spacing w:after="0" w:line="240" w:lineRule="auto"/>
      </w:pPr>
      <w:r>
        <w:continuationSeparator/>
      </w:r>
    </w:p>
  </w:footnote>
  <w:footnote w:type="continuationNotice" w:id="1">
    <w:p w14:paraId="512BD4C8" w14:textId="77777777" w:rsidR="00D756C9" w:rsidRDefault="00D756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1981479"/>
      <w:docPartObj>
        <w:docPartGallery w:val="Page Numbers (Top of Page)"/>
        <w:docPartUnique/>
      </w:docPartObj>
    </w:sdtPr>
    <w:sdtEndPr>
      <w:rPr>
        <w:rStyle w:val="PageNumber"/>
      </w:rPr>
    </w:sdtEndPr>
    <w:sdtContent>
      <w:p w14:paraId="5C9F97C7" w14:textId="04F128DF" w:rsidR="002F0EBD" w:rsidRDefault="002F0EBD" w:rsidP="00425C9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5B32BE" w14:textId="77777777" w:rsidR="002F0EBD" w:rsidRDefault="002F0EBD" w:rsidP="002F0E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5505473"/>
      <w:docPartObj>
        <w:docPartGallery w:val="Page Numbers (Top of Page)"/>
        <w:docPartUnique/>
      </w:docPartObj>
    </w:sdtPr>
    <w:sdtEndPr>
      <w:rPr>
        <w:rStyle w:val="PageNumber"/>
      </w:rPr>
    </w:sdtEndPr>
    <w:sdtContent>
      <w:p w14:paraId="425E6424" w14:textId="2968AC5C" w:rsidR="002F0EBD" w:rsidRDefault="002F0EBD" w:rsidP="00425C9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86386B5" w14:textId="77777777" w:rsidR="002F0EBD" w:rsidRDefault="002F0EBD" w:rsidP="002F0EB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714"/>
    <w:multiLevelType w:val="hybridMultilevel"/>
    <w:tmpl w:val="A37E8DC6"/>
    <w:lvl w:ilvl="0" w:tplc="86BC4FD2">
      <w:start w:val="1"/>
      <w:numFmt w:val="bullet"/>
      <w:lvlText w:val=""/>
      <w:lvlJc w:val="left"/>
      <w:pPr>
        <w:ind w:left="400" w:hanging="360"/>
      </w:pPr>
      <w:rPr>
        <w:rFonts w:ascii="Symbol" w:hAnsi="Symbol"/>
      </w:rPr>
    </w:lvl>
    <w:lvl w:ilvl="1" w:tplc="7D5EED22">
      <w:start w:val="1"/>
      <w:numFmt w:val="bullet"/>
      <w:lvlText w:val="o"/>
      <w:lvlJc w:val="left"/>
      <w:pPr>
        <w:ind w:left="800" w:hanging="360"/>
      </w:pPr>
      <w:rPr>
        <w:rFonts w:ascii="Courier New" w:hAnsi="Courier New"/>
      </w:rPr>
    </w:lvl>
    <w:lvl w:ilvl="2" w:tplc="B944DD3A">
      <w:start w:val="1"/>
      <w:numFmt w:val="bullet"/>
      <w:lvlText w:val=""/>
      <w:lvlJc w:val="left"/>
      <w:pPr>
        <w:ind w:left="1200" w:hanging="360"/>
      </w:pPr>
      <w:rPr>
        <w:rFonts w:ascii="Wingdings" w:hAnsi="Wingdings"/>
      </w:rPr>
    </w:lvl>
    <w:lvl w:ilvl="3" w:tplc="B7D6023A">
      <w:start w:val="1"/>
      <w:numFmt w:val="bullet"/>
      <w:lvlText w:val=""/>
      <w:lvlJc w:val="left"/>
      <w:pPr>
        <w:ind w:left="1600" w:hanging="360"/>
      </w:pPr>
      <w:rPr>
        <w:rFonts w:ascii="Symbol" w:hAnsi="Symbol"/>
      </w:rPr>
    </w:lvl>
    <w:lvl w:ilvl="4" w:tplc="D34A3F94">
      <w:start w:val="1"/>
      <w:numFmt w:val="bullet"/>
      <w:lvlText w:val="o"/>
      <w:lvlJc w:val="left"/>
      <w:pPr>
        <w:ind w:left="2000" w:hanging="360"/>
      </w:pPr>
      <w:rPr>
        <w:rFonts w:ascii="Courier New" w:hAnsi="Courier New"/>
      </w:rPr>
    </w:lvl>
    <w:lvl w:ilvl="5" w:tplc="8280DEB0">
      <w:start w:val="1"/>
      <w:numFmt w:val="bullet"/>
      <w:lvlText w:val=""/>
      <w:lvlJc w:val="left"/>
      <w:pPr>
        <w:ind w:left="2400" w:hanging="360"/>
      </w:pPr>
      <w:rPr>
        <w:rFonts w:ascii="Wingdings" w:hAnsi="Wingdings"/>
      </w:rPr>
    </w:lvl>
    <w:lvl w:ilvl="6" w:tplc="A75ABC78">
      <w:start w:val="1"/>
      <w:numFmt w:val="bullet"/>
      <w:lvlText w:val=""/>
      <w:lvlJc w:val="left"/>
      <w:pPr>
        <w:ind w:left="2800" w:hanging="360"/>
      </w:pPr>
      <w:rPr>
        <w:rFonts w:ascii="Symbol" w:hAnsi="Symbol"/>
      </w:rPr>
    </w:lvl>
    <w:lvl w:ilvl="7" w:tplc="01043032">
      <w:start w:val="1"/>
      <w:numFmt w:val="bullet"/>
      <w:lvlText w:val="o"/>
      <w:lvlJc w:val="left"/>
      <w:pPr>
        <w:ind w:left="3200" w:hanging="360"/>
      </w:pPr>
      <w:rPr>
        <w:rFonts w:ascii="Courier New" w:hAnsi="Courier New"/>
      </w:rPr>
    </w:lvl>
    <w:lvl w:ilvl="8" w:tplc="695C4A7A">
      <w:numFmt w:val="decimal"/>
      <w:lvlText w:val=""/>
      <w:lvlJc w:val="left"/>
    </w:lvl>
  </w:abstractNum>
  <w:abstractNum w:abstractNumId="1" w15:restartNumberingAfterBreak="0">
    <w:nsid w:val="07B5697C"/>
    <w:multiLevelType w:val="multilevel"/>
    <w:tmpl w:val="F48A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823DC"/>
    <w:multiLevelType w:val="multilevel"/>
    <w:tmpl w:val="CFEE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C4660"/>
    <w:multiLevelType w:val="hybridMultilevel"/>
    <w:tmpl w:val="1F6498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A465E"/>
    <w:multiLevelType w:val="multilevel"/>
    <w:tmpl w:val="77E4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87B16"/>
    <w:multiLevelType w:val="multilevel"/>
    <w:tmpl w:val="8ED6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A278F"/>
    <w:multiLevelType w:val="multilevel"/>
    <w:tmpl w:val="9FD2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894A98"/>
    <w:multiLevelType w:val="hybridMultilevel"/>
    <w:tmpl w:val="A540F85E"/>
    <w:lvl w:ilvl="0" w:tplc="F952562E">
      <w:start w:val="1"/>
      <w:numFmt w:val="bullet"/>
      <w:lvlText w:val=""/>
      <w:lvlJc w:val="left"/>
      <w:pPr>
        <w:ind w:left="400" w:hanging="360"/>
      </w:pPr>
      <w:rPr>
        <w:rFonts w:ascii="Symbol" w:hAnsi="Symbol"/>
        <w:color w:val="auto"/>
      </w:rPr>
    </w:lvl>
    <w:lvl w:ilvl="1" w:tplc="E46CC85E">
      <w:start w:val="1"/>
      <w:numFmt w:val="bullet"/>
      <w:lvlText w:val="o"/>
      <w:lvlJc w:val="left"/>
      <w:pPr>
        <w:ind w:left="800" w:hanging="360"/>
      </w:pPr>
      <w:rPr>
        <w:rFonts w:ascii="Courier New" w:hAnsi="Courier New"/>
      </w:rPr>
    </w:lvl>
    <w:lvl w:ilvl="2" w:tplc="5876005C">
      <w:start w:val="1"/>
      <w:numFmt w:val="bullet"/>
      <w:lvlText w:val=""/>
      <w:lvlJc w:val="left"/>
      <w:pPr>
        <w:ind w:left="1200" w:hanging="360"/>
      </w:pPr>
      <w:rPr>
        <w:rFonts w:ascii="Wingdings" w:hAnsi="Wingdings"/>
      </w:rPr>
    </w:lvl>
    <w:lvl w:ilvl="3" w:tplc="10C4A5D4">
      <w:start w:val="1"/>
      <w:numFmt w:val="bullet"/>
      <w:lvlText w:val=""/>
      <w:lvlJc w:val="left"/>
      <w:pPr>
        <w:ind w:left="1600" w:hanging="360"/>
      </w:pPr>
      <w:rPr>
        <w:rFonts w:ascii="Symbol" w:hAnsi="Symbol"/>
      </w:rPr>
    </w:lvl>
    <w:lvl w:ilvl="4" w:tplc="56BA7264">
      <w:start w:val="1"/>
      <w:numFmt w:val="bullet"/>
      <w:lvlText w:val="o"/>
      <w:lvlJc w:val="left"/>
      <w:pPr>
        <w:ind w:left="2000" w:hanging="360"/>
      </w:pPr>
      <w:rPr>
        <w:rFonts w:ascii="Courier New" w:hAnsi="Courier New"/>
      </w:rPr>
    </w:lvl>
    <w:lvl w:ilvl="5" w:tplc="DFF20B5A">
      <w:start w:val="1"/>
      <w:numFmt w:val="bullet"/>
      <w:lvlText w:val=""/>
      <w:lvlJc w:val="left"/>
      <w:pPr>
        <w:ind w:left="2400" w:hanging="360"/>
      </w:pPr>
      <w:rPr>
        <w:rFonts w:ascii="Wingdings" w:hAnsi="Wingdings"/>
      </w:rPr>
    </w:lvl>
    <w:lvl w:ilvl="6" w:tplc="F3B87738">
      <w:start w:val="1"/>
      <w:numFmt w:val="bullet"/>
      <w:lvlText w:val=""/>
      <w:lvlJc w:val="left"/>
      <w:pPr>
        <w:ind w:left="2800" w:hanging="360"/>
      </w:pPr>
      <w:rPr>
        <w:rFonts w:ascii="Symbol" w:hAnsi="Symbol"/>
      </w:rPr>
    </w:lvl>
    <w:lvl w:ilvl="7" w:tplc="02CCAB4A">
      <w:start w:val="1"/>
      <w:numFmt w:val="bullet"/>
      <w:lvlText w:val="o"/>
      <w:lvlJc w:val="left"/>
      <w:pPr>
        <w:ind w:left="3200" w:hanging="360"/>
      </w:pPr>
      <w:rPr>
        <w:rFonts w:ascii="Courier New" w:hAnsi="Courier New"/>
      </w:rPr>
    </w:lvl>
    <w:lvl w:ilvl="8" w:tplc="CEA08B5C">
      <w:numFmt w:val="decimal"/>
      <w:lvlText w:val=""/>
      <w:lvlJc w:val="left"/>
    </w:lvl>
  </w:abstractNum>
  <w:abstractNum w:abstractNumId="8" w15:restartNumberingAfterBreak="0">
    <w:nsid w:val="228331B9"/>
    <w:multiLevelType w:val="multilevel"/>
    <w:tmpl w:val="67A4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B5DBB"/>
    <w:multiLevelType w:val="multilevel"/>
    <w:tmpl w:val="2EEC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315F7"/>
    <w:multiLevelType w:val="hybridMultilevel"/>
    <w:tmpl w:val="AC24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C3F4A"/>
    <w:multiLevelType w:val="hybridMultilevel"/>
    <w:tmpl w:val="69E867D0"/>
    <w:lvl w:ilvl="0" w:tplc="195E9F5E">
      <w:start w:val="1"/>
      <w:numFmt w:val="bullet"/>
      <w:lvlText w:val=""/>
      <w:lvlJc w:val="left"/>
      <w:pPr>
        <w:ind w:left="400" w:hanging="360"/>
      </w:pPr>
      <w:rPr>
        <w:rFonts w:ascii="Symbol" w:hAnsi="Symbol"/>
      </w:rPr>
    </w:lvl>
    <w:lvl w:ilvl="1" w:tplc="66F89E32">
      <w:start w:val="1"/>
      <w:numFmt w:val="bullet"/>
      <w:lvlText w:val="o"/>
      <w:lvlJc w:val="left"/>
      <w:pPr>
        <w:ind w:left="800" w:hanging="360"/>
      </w:pPr>
      <w:rPr>
        <w:rFonts w:ascii="Courier New" w:hAnsi="Courier New"/>
      </w:rPr>
    </w:lvl>
    <w:lvl w:ilvl="2" w:tplc="91C01E96">
      <w:start w:val="1"/>
      <w:numFmt w:val="bullet"/>
      <w:lvlText w:val=""/>
      <w:lvlJc w:val="left"/>
      <w:pPr>
        <w:ind w:left="1200" w:hanging="360"/>
      </w:pPr>
      <w:rPr>
        <w:rFonts w:ascii="Wingdings" w:hAnsi="Wingdings"/>
      </w:rPr>
    </w:lvl>
    <w:lvl w:ilvl="3" w:tplc="D72E986C">
      <w:start w:val="1"/>
      <w:numFmt w:val="bullet"/>
      <w:lvlText w:val=""/>
      <w:lvlJc w:val="left"/>
      <w:pPr>
        <w:ind w:left="1600" w:hanging="360"/>
      </w:pPr>
      <w:rPr>
        <w:rFonts w:ascii="Symbol" w:hAnsi="Symbol"/>
      </w:rPr>
    </w:lvl>
    <w:lvl w:ilvl="4" w:tplc="176871FA">
      <w:start w:val="1"/>
      <w:numFmt w:val="bullet"/>
      <w:lvlText w:val="o"/>
      <w:lvlJc w:val="left"/>
      <w:pPr>
        <w:ind w:left="2000" w:hanging="360"/>
      </w:pPr>
      <w:rPr>
        <w:rFonts w:ascii="Courier New" w:hAnsi="Courier New"/>
      </w:rPr>
    </w:lvl>
    <w:lvl w:ilvl="5" w:tplc="0662607A">
      <w:start w:val="1"/>
      <w:numFmt w:val="bullet"/>
      <w:lvlText w:val=""/>
      <w:lvlJc w:val="left"/>
      <w:pPr>
        <w:ind w:left="2400" w:hanging="360"/>
      </w:pPr>
      <w:rPr>
        <w:rFonts w:ascii="Wingdings" w:hAnsi="Wingdings"/>
      </w:rPr>
    </w:lvl>
    <w:lvl w:ilvl="6" w:tplc="B078978A">
      <w:start w:val="1"/>
      <w:numFmt w:val="bullet"/>
      <w:lvlText w:val=""/>
      <w:lvlJc w:val="left"/>
      <w:pPr>
        <w:ind w:left="2800" w:hanging="360"/>
      </w:pPr>
      <w:rPr>
        <w:rFonts w:ascii="Symbol" w:hAnsi="Symbol"/>
      </w:rPr>
    </w:lvl>
    <w:lvl w:ilvl="7" w:tplc="043259FC">
      <w:start w:val="1"/>
      <w:numFmt w:val="bullet"/>
      <w:lvlText w:val="o"/>
      <w:lvlJc w:val="left"/>
      <w:pPr>
        <w:ind w:left="3200" w:hanging="360"/>
      </w:pPr>
      <w:rPr>
        <w:rFonts w:ascii="Courier New" w:hAnsi="Courier New"/>
      </w:rPr>
    </w:lvl>
    <w:lvl w:ilvl="8" w:tplc="AF3403BC">
      <w:numFmt w:val="decimal"/>
      <w:lvlText w:val=""/>
      <w:lvlJc w:val="left"/>
    </w:lvl>
  </w:abstractNum>
  <w:abstractNum w:abstractNumId="12" w15:restartNumberingAfterBreak="0">
    <w:nsid w:val="39B759AA"/>
    <w:multiLevelType w:val="hybridMultilevel"/>
    <w:tmpl w:val="7A0EF700"/>
    <w:lvl w:ilvl="0" w:tplc="3CD419B8">
      <w:start w:val="1"/>
      <w:numFmt w:val="bullet"/>
      <w:lvlText w:val=""/>
      <w:lvlJc w:val="left"/>
      <w:pPr>
        <w:ind w:left="400" w:hanging="360"/>
      </w:pPr>
      <w:rPr>
        <w:rFonts w:ascii="Symbol" w:hAnsi="Symbol"/>
        <w:color w:val="auto"/>
      </w:rPr>
    </w:lvl>
    <w:lvl w:ilvl="1" w:tplc="38ACAB96">
      <w:start w:val="1"/>
      <w:numFmt w:val="bullet"/>
      <w:lvlText w:val="o"/>
      <w:lvlJc w:val="left"/>
      <w:pPr>
        <w:ind w:left="800" w:hanging="360"/>
      </w:pPr>
      <w:rPr>
        <w:rFonts w:ascii="Courier New" w:hAnsi="Courier New"/>
      </w:rPr>
    </w:lvl>
    <w:lvl w:ilvl="2" w:tplc="30E6566E">
      <w:start w:val="1"/>
      <w:numFmt w:val="bullet"/>
      <w:lvlText w:val=""/>
      <w:lvlJc w:val="left"/>
      <w:pPr>
        <w:ind w:left="1200" w:hanging="360"/>
      </w:pPr>
      <w:rPr>
        <w:rFonts w:ascii="Wingdings" w:hAnsi="Wingdings"/>
      </w:rPr>
    </w:lvl>
    <w:lvl w:ilvl="3" w:tplc="24ECC3E4">
      <w:start w:val="1"/>
      <w:numFmt w:val="bullet"/>
      <w:lvlText w:val=""/>
      <w:lvlJc w:val="left"/>
      <w:pPr>
        <w:ind w:left="1600" w:hanging="360"/>
      </w:pPr>
      <w:rPr>
        <w:rFonts w:ascii="Symbol" w:hAnsi="Symbol"/>
      </w:rPr>
    </w:lvl>
    <w:lvl w:ilvl="4" w:tplc="998ABBCE">
      <w:start w:val="1"/>
      <w:numFmt w:val="bullet"/>
      <w:lvlText w:val="o"/>
      <w:lvlJc w:val="left"/>
      <w:pPr>
        <w:ind w:left="2000" w:hanging="360"/>
      </w:pPr>
      <w:rPr>
        <w:rFonts w:ascii="Courier New" w:hAnsi="Courier New"/>
      </w:rPr>
    </w:lvl>
    <w:lvl w:ilvl="5" w:tplc="82E28BA6">
      <w:start w:val="1"/>
      <w:numFmt w:val="bullet"/>
      <w:lvlText w:val=""/>
      <w:lvlJc w:val="left"/>
      <w:pPr>
        <w:ind w:left="2400" w:hanging="360"/>
      </w:pPr>
      <w:rPr>
        <w:rFonts w:ascii="Wingdings" w:hAnsi="Wingdings"/>
      </w:rPr>
    </w:lvl>
    <w:lvl w:ilvl="6" w:tplc="0166EDD2">
      <w:start w:val="1"/>
      <w:numFmt w:val="bullet"/>
      <w:lvlText w:val=""/>
      <w:lvlJc w:val="left"/>
      <w:pPr>
        <w:ind w:left="2800" w:hanging="360"/>
      </w:pPr>
      <w:rPr>
        <w:rFonts w:ascii="Symbol" w:hAnsi="Symbol"/>
      </w:rPr>
    </w:lvl>
    <w:lvl w:ilvl="7" w:tplc="33581048">
      <w:start w:val="1"/>
      <w:numFmt w:val="bullet"/>
      <w:lvlText w:val="o"/>
      <w:lvlJc w:val="left"/>
      <w:pPr>
        <w:ind w:left="3200" w:hanging="360"/>
      </w:pPr>
      <w:rPr>
        <w:rFonts w:ascii="Courier New" w:hAnsi="Courier New"/>
      </w:rPr>
    </w:lvl>
    <w:lvl w:ilvl="8" w:tplc="F1D28BB4">
      <w:numFmt w:val="decimal"/>
      <w:lvlText w:val=""/>
      <w:lvlJc w:val="left"/>
    </w:lvl>
  </w:abstractNum>
  <w:abstractNum w:abstractNumId="13" w15:restartNumberingAfterBreak="0">
    <w:nsid w:val="39F64D37"/>
    <w:multiLevelType w:val="multilevel"/>
    <w:tmpl w:val="11C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A0BB8"/>
    <w:multiLevelType w:val="hybridMultilevel"/>
    <w:tmpl w:val="8F30A4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A0146"/>
    <w:multiLevelType w:val="hybridMultilevel"/>
    <w:tmpl w:val="6A0E1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D23125"/>
    <w:multiLevelType w:val="hybridMultilevel"/>
    <w:tmpl w:val="D9B8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411A7E"/>
    <w:multiLevelType w:val="multilevel"/>
    <w:tmpl w:val="1402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4B6A51"/>
    <w:multiLevelType w:val="multilevel"/>
    <w:tmpl w:val="06BA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A3299"/>
    <w:multiLevelType w:val="hybridMultilevel"/>
    <w:tmpl w:val="2584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677952"/>
    <w:multiLevelType w:val="hybridMultilevel"/>
    <w:tmpl w:val="81B45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62C1B"/>
    <w:multiLevelType w:val="hybridMultilevel"/>
    <w:tmpl w:val="67E6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6B7E20"/>
    <w:multiLevelType w:val="hybridMultilevel"/>
    <w:tmpl w:val="E9CE0EBC"/>
    <w:lvl w:ilvl="0" w:tplc="B5EE169C">
      <w:start w:val="1"/>
      <w:numFmt w:val="bullet"/>
      <w:lvlText w:val=""/>
      <w:lvlJc w:val="left"/>
      <w:pPr>
        <w:ind w:left="400" w:hanging="360"/>
      </w:pPr>
      <w:rPr>
        <w:rFonts w:ascii="Symbol" w:hAnsi="Symbol"/>
      </w:rPr>
    </w:lvl>
    <w:lvl w:ilvl="1" w:tplc="D16CD97A">
      <w:start w:val="1"/>
      <w:numFmt w:val="bullet"/>
      <w:lvlText w:val="o"/>
      <w:lvlJc w:val="left"/>
      <w:pPr>
        <w:ind w:left="800" w:hanging="360"/>
      </w:pPr>
      <w:rPr>
        <w:rFonts w:ascii="Courier New" w:hAnsi="Courier New"/>
      </w:rPr>
    </w:lvl>
    <w:lvl w:ilvl="2" w:tplc="AD42624E">
      <w:start w:val="1"/>
      <w:numFmt w:val="bullet"/>
      <w:lvlText w:val=""/>
      <w:lvlJc w:val="left"/>
      <w:pPr>
        <w:ind w:left="1200" w:hanging="360"/>
      </w:pPr>
      <w:rPr>
        <w:rFonts w:ascii="Wingdings" w:hAnsi="Wingdings"/>
      </w:rPr>
    </w:lvl>
    <w:lvl w:ilvl="3" w:tplc="D7F44D0C">
      <w:start w:val="1"/>
      <w:numFmt w:val="bullet"/>
      <w:lvlText w:val=""/>
      <w:lvlJc w:val="left"/>
      <w:pPr>
        <w:ind w:left="1600" w:hanging="360"/>
      </w:pPr>
      <w:rPr>
        <w:rFonts w:ascii="Symbol" w:hAnsi="Symbol"/>
      </w:rPr>
    </w:lvl>
    <w:lvl w:ilvl="4" w:tplc="4636FFAC">
      <w:start w:val="1"/>
      <w:numFmt w:val="bullet"/>
      <w:lvlText w:val="o"/>
      <w:lvlJc w:val="left"/>
      <w:pPr>
        <w:ind w:left="2000" w:hanging="360"/>
      </w:pPr>
      <w:rPr>
        <w:rFonts w:ascii="Courier New" w:hAnsi="Courier New"/>
      </w:rPr>
    </w:lvl>
    <w:lvl w:ilvl="5" w:tplc="26AE3D06">
      <w:start w:val="1"/>
      <w:numFmt w:val="bullet"/>
      <w:lvlText w:val=""/>
      <w:lvlJc w:val="left"/>
      <w:pPr>
        <w:ind w:left="2400" w:hanging="360"/>
      </w:pPr>
      <w:rPr>
        <w:rFonts w:ascii="Wingdings" w:hAnsi="Wingdings"/>
      </w:rPr>
    </w:lvl>
    <w:lvl w:ilvl="6" w:tplc="739832EA">
      <w:start w:val="1"/>
      <w:numFmt w:val="bullet"/>
      <w:lvlText w:val=""/>
      <w:lvlJc w:val="left"/>
      <w:pPr>
        <w:ind w:left="2800" w:hanging="360"/>
      </w:pPr>
      <w:rPr>
        <w:rFonts w:ascii="Symbol" w:hAnsi="Symbol"/>
      </w:rPr>
    </w:lvl>
    <w:lvl w:ilvl="7" w:tplc="881AC90A">
      <w:start w:val="1"/>
      <w:numFmt w:val="bullet"/>
      <w:lvlText w:val="o"/>
      <w:lvlJc w:val="left"/>
      <w:pPr>
        <w:ind w:left="3200" w:hanging="360"/>
      </w:pPr>
      <w:rPr>
        <w:rFonts w:ascii="Courier New" w:hAnsi="Courier New"/>
      </w:rPr>
    </w:lvl>
    <w:lvl w:ilvl="8" w:tplc="0CD82CFA">
      <w:numFmt w:val="decimal"/>
      <w:lvlText w:val=""/>
      <w:lvlJc w:val="left"/>
    </w:lvl>
  </w:abstractNum>
  <w:num w:numId="1" w16cid:durableId="652489316">
    <w:abstractNumId w:val="11"/>
  </w:num>
  <w:num w:numId="2" w16cid:durableId="1959333879">
    <w:abstractNumId w:val="22"/>
  </w:num>
  <w:num w:numId="3" w16cid:durableId="1051004240">
    <w:abstractNumId w:val="7"/>
  </w:num>
  <w:num w:numId="4" w16cid:durableId="1188134720">
    <w:abstractNumId w:val="12"/>
  </w:num>
  <w:num w:numId="5" w16cid:durableId="762454395">
    <w:abstractNumId w:val="0"/>
  </w:num>
  <w:num w:numId="6" w16cid:durableId="19166374">
    <w:abstractNumId w:val="2"/>
  </w:num>
  <w:num w:numId="7" w16cid:durableId="1109158773">
    <w:abstractNumId w:val="17"/>
  </w:num>
  <w:num w:numId="8" w16cid:durableId="1500190793">
    <w:abstractNumId w:val="9"/>
  </w:num>
  <w:num w:numId="9" w16cid:durableId="2099669162">
    <w:abstractNumId w:val="18"/>
  </w:num>
  <w:num w:numId="10" w16cid:durableId="1446384431">
    <w:abstractNumId w:val="8"/>
  </w:num>
  <w:num w:numId="11" w16cid:durableId="870847936">
    <w:abstractNumId w:val="6"/>
  </w:num>
  <w:num w:numId="12" w16cid:durableId="1181161219">
    <w:abstractNumId w:val="4"/>
  </w:num>
  <w:num w:numId="13" w16cid:durableId="1165242202">
    <w:abstractNumId w:val="1"/>
  </w:num>
  <w:num w:numId="14" w16cid:durableId="481510928">
    <w:abstractNumId w:val="13"/>
  </w:num>
  <w:num w:numId="15" w16cid:durableId="1965499764">
    <w:abstractNumId w:val="5"/>
  </w:num>
  <w:num w:numId="16" w16cid:durableId="593704122">
    <w:abstractNumId w:val="20"/>
  </w:num>
  <w:num w:numId="17" w16cid:durableId="1976521159">
    <w:abstractNumId w:val="3"/>
  </w:num>
  <w:num w:numId="18" w16cid:durableId="1902790431">
    <w:abstractNumId w:val="15"/>
  </w:num>
  <w:num w:numId="19" w16cid:durableId="1978684487">
    <w:abstractNumId w:val="21"/>
  </w:num>
  <w:num w:numId="20" w16cid:durableId="394281356">
    <w:abstractNumId w:val="16"/>
  </w:num>
  <w:num w:numId="21" w16cid:durableId="498548080">
    <w:abstractNumId w:val="10"/>
  </w:num>
  <w:num w:numId="22" w16cid:durableId="1742824976">
    <w:abstractNumId w:val="14"/>
  </w:num>
  <w:num w:numId="23" w16cid:durableId="5795635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doNotShadeFormData/>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9A"/>
    <w:rsid w:val="00001518"/>
    <w:rsid w:val="000038FD"/>
    <w:rsid w:val="00006DC0"/>
    <w:rsid w:val="00007C8C"/>
    <w:rsid w:val="00015492"/>
    <w:rsid w:val="00015798"/>
    <w:rsid w:val="00027123"/>
    <w:rsid w:val="0003481A"/>
    <w:rsid w:val="00036D8E"/>
    <w:rsid w:val="00044683"/>
    <w:rsid w:val="000704A5"/>
    <w:rsid w:val="00071EB8"/>
    <w:rsid w:val="00077D23"/>
    <w:rsid w:val="00082931"/>
    <w:rsid w:val="00086A08"/>
    <w:rsid w:val="000A1FCE"/>
    <w:rsid w:val="000A35E5"/>
    <w:rsid w:val="000C13A9"/>
    <w:rsid w:val="000E3C6F"/>
    <w:rsid w:val="000E54D2"/>
    <w:rsid w:val="001022DE"/>
    <w:rsid w:val="00103D9D"/>
    <w:rsid w:val="0010437C"/>
    <w:rsid w:val="00107EA8"/>
    <w:rsid w:val="001172AB"/>
    <w:rsid w:val="001220A1"/>
    <w:rsid w:val="0012217D"/>
    <w:rsid w:val="001402AD"/>
    <w:rsid w:val="0014367B"/>
    <w:rsid w:val="001451A8"/>
    <w:rsid w:val="001515D7"/>
    <w:rsid w:val="00153B0B"/>
    <w:rsid w:val="00177B71"/>
    <w:rsid w:val="001804F3"/>
    <w:rsid w:val="00186C7A"/>
    <w:rsid w:val="00187899"/>
    <w:rsid w:val="00191487"/>
    <w:rsid w:val="00195A23"/>
    <w:rsid w:val="00196C4C"/>
    <w:rsid w:val="001B4677"/>
    <w:rsid w:val="001D1A59"/>
    <w:rsid w:val="001D25A5"/>
    <w:rsid w:val="001F0C86"/>
    <w:rsid w:val="00203C9E"/>
    <w:rsid w:val="00222798"/>
    <w:rsid w:val="00224D80"/>
    <w:rsid w:val="00227A66"/>
    <w:rsid w:val="002331FC"/>
    <w:rsid w:val="00236BCF"/>
    <w:rsid w:val="00240749"/>
    <w:rsid w:val="002411BD"/>
    <w:rsid w:val="0024385B"/>
    <w:rsid w:val="0024505F"/>
    <w:rsid w:val="0025537B"/>
    <w:rsid w:val="0026013D"/>
    <w:rsid w:val="00276E24"/>
    <w:rsid w:val="00283203"/>
    <w:rsid w:val="00291E5D"/>
    <w:rsid w:val="00294BC6"/>
    <w:rsid w:val="002A5C02"/>
    <w:rsid w:val="002B1C73"/>
    <w:rsid w:val="002B35DD"/>
    <w:rsid w:val="002C52E3"/>
    <w:rsid w:val="002E4958"/>
    <w:rsid w:val="002E7988"/>
    <w:rsid w:val="002F0EBD"/>
    <w:rsid w:val="002F2284"/>
    <w:rsid w:val="002F3D5C"/>
    <w:rsid w:val="00300F8D"/>
    <w:rsid w:val="003112B3"/>
    <w:rsid w:val="003129B5"/>
    <w:rsid w:val="00320786"/>
    <w:rsid w:val="0032175E"/>
    <w:rsid w:val="00336FD5"/>
    <w:rsid w:val="00337256"/>
    <w:rsid w:val="00340D5F"/>
    <w:rsid w:val="00346409"/>
    <w:rsid w:val="00352B2F"/>
    <w:rsid w:val="00354F8E"/>
    <w:rsid w:val="00355B02"/>
    <w:rsid w:val="00356E21"/>
    <w:rsid w:val="00364BC9"/>
    <w:rsid w:val="00365681"/>
    <w:rsid w:val="003709BF"/>
    <w:rsid w:val="00373470"/>
    <w:rsid w:val="003814DB"/>
    <w:rsid w:val="0039014F"/>
    <w:rsid w:val="00391F4D"/>
    <w:rsid w:val="00394DB4"/>
    <w:rsid w:val="00395982"/>
    <w:rsid w:val="003A1906"/>
    <w:rsid w:val="003A1AE9"/>
    <w:rsid w:val="003A66E4"/>
    <w:rsid w:val="003B4EBE"/>
    <w:rsid w:val="003B545C"/>
    <w:rsid w:val="003B60E8"/>
    <w:rsid w:val="003C1305"/>
    <w:rsid w:val="003C4771"/>
    <w:rsid w:val="003C767E"/>
    <w:rsid w:val="003D594C"/>
    <w:rsid w:val="003E31E0"/>
    <w:rsid w:val="003E4CB4"/>
    <w:rsid w:val="003E7408"/>
    <w:rsid w:val="003F044D"/>
    <w:rsid w:val="003F1B43"/>
    <w:rsid w:val="003F57CD"/>
    <w:rsid w:val="00401B47"/>
    <w:rsid w:val="00431140"/>
    <w:rsid w:val="004415B1"/>
    <w:rsid w:val="00454DD3"/>
    <w:rsid w:val="004559AE"/>
    <w:rsid w:val="00456150"/>
    <w:rsid w:val="00457FF3"/>
    <w:rsid w:val="004619A7"/>
    <w:rsid w:val="0046795B"/>
    <w:rsid w:val="00473C4D"/>
    <w:rsid w:val="00490A51"/>
    <w:rsid w:val="00491CDF"/>
    <w:rsid w:val="004941B5"/>
    <w:rsid w:val="004A2F3C"/>
    <w:rsid w:val="004A4BF8"/>
    <w:rsid w:val="004B0BF3"/>
    <w:rsid w:val="004B2402"/>
    <w:rsid w:val="004B5159"/>
    <w:rsid w:val="004C01AF"/>
    <w:rsid w:val="004C3235"/>
    <w:rsid w:val="004C68F7"/>
    <w:rsid w:val="004C69F4"/>
    <w:rsid w:val="004D2739"/>
    <w:rsid w:val="004D3437"/>
    <w:rsid w:val="004D6D23"/>
    <w:rsid w:val="004E64DA"/>
    <w:rsid w:val="00502664"/>
    <w:rsid w:val="00507043"/>
    <w:rsid w:val="00511FEE"/>
    <w:rsid w:val="00512931"/>
    <w:rsid w:val="00545C78"/>
    <w:rsid w:val="0056190D"/>
    <w:rsid w:val="00564724"/>
    <w:rsid w:val="00567C87"/>
    <w:rsid w:val="005850CE"/>
    <w:rsid w:val="00585E77"/>
    <w:rsid w:val="00586053"/>
    <w:rsid w:val="00591C78"/>
    <w:rsid w:val="00596D78"/>
    <w:rsid w:val="00596E0C"/>
    <w:rsid w:val="005A6DC6"/>
    <w:rsid w:val="005A7904"/>
    <w:rsid w:val="005B0DF0"/>
    <w:rsid w:val="005B1709"/>
    <w:rsid w:val="005B7D19"/>
    <w:rsid w:val="005C519C"/>
    <w:rsid w:val="005C5785"/>
    <w:rsid w:val="005D2D17"/>
    <w:rsid w:val="005D778F"/>
    <w:rsid w:val="005E53CE"/>
    <w:rsid w:val="005F489F"/>
    <w:rsid w:val="005F71C2"/>
    <w:rsid w:val="005F77E6"/>
    <w:rsid w:val="006156EC"/>
    <w:rsid w:val="00615FA8"/>
    <w:rsid w:val="0063490A"/>
    <w:rsid w:val="0064032D"/>
    <w:rsid w:val="00641F67"/>
    <w:rsid w:val="00653A90"/>
    <w:rsid w:val="00666450"/>
    <w:rsid w:val="006805F8"/>
    <w:rsid w:val="006820B7"/>
    <w:rsid w:val="00690492"/>
    <w:rsid w:val="006937F3"/>
    <w:rsid w:val="006A1A7E"/>
    <w:rsid w:val="006A2F9B"/>
    <w:rsid w:val="006B0DE1"/>
    <w:rsid w:val="006C40FC"/>
    <w:rsid w:val="006E4DD4"/>
    <w:rsid w:val="006E7F3D"/>
    <w:rsid w:val="006F6391"/>
    <w:rsid w:val="006F6B49"/>
    <w:rsid w:val="00704F94"/>
    <w:rsid w:val="007167F4"/>
    <w:rsid w:val="00727FAA"/>
    <w:rsid w:val="0074158C"/>
    <w:rsid w:val="00741E5D"/>
    <w:rsid w:val="00750A65"/>
    <w:rsid w:val="007560A0"/>
    <w:rsid w:val="00756EB5"/>
    <w:rsid w:val="00764EB9"/>
    <w:rsid w:val="00774465"/>
    <w:rsid w:val="007751A1"/>
    <w:rsid w:val="0079196F"/>
    <w:rsid w:val="00792119"/>
    <w:rsid w:val="00792FE1"/>
    <w:rsid w:val="007A588A"/>
    <w:rsid w:val="007A6C65"/>
    <w:rsid w:val="007B37A7"/>
    <w:rsid w:val="007B7122"/>
    <w:rsid w:val="007C3948"/>
    <w:rsid w:val="007E5B2C"/>
    <w:rsid w:val="007E75CA"/>
    <w:rsid w:val="00802CDB"/>
    <w:rsid w:val="0080717E"/>
    <w:rsid w:val="00820CF5"/>
    <w:rsid w:val="00821DA2"/>
    <w:rsid w:val="00827DD6"/>
    <w:rsid w:val="00834302"/>
    <w:rsid w:val="008372D7"/>
    <w:rsid w:val="00837583"/>
    <w:rsid w:val="0085764F"/>
    <w:rsid w:val="00866486"/>
    <w:rsid w:val="00883894"/>
    <w:rsid w:val="008858F3"/>
    <w:rsid w:val="008A0F1C"/>
    <w:rsid w:val="008A11C4"/>
    <w:rsid w:val="008A7F51"/>
    <w:rsid w:val="008A7F62"/>
    <w:rsid w:val="008B7AE6"/>
    <w:rsid w:val="008C35C0"/>
    <w:rsid w:val="008C56B5"/>
    <w:rsid w:val="008C7743"/>
    <w:rsid w:val="008D50F7"/>
    <w:rsid w:val="008E0624"/>
    <w:rsid w:val="008E3B95"/>
    <w:rsid w:val="008E7CAE"/>
    <w:rsid w:val="008F37B2"/>
    <w:rsid w:val="008F4414"/>
    <w:rsid w:val="008F4D1D"/>
    <w:rsid w:val="009011EA"/>
    <w:rsid w:val="009071F7"/>
    <w:rsid w:val="0090760F"/>
    <w:rsid w:val="00915EB2"/>
    <w:rsid w:val="00930C91"/>
    <w:rsid w:val="00931BA9"/>
    <w:rsid w:val="00936AC3"/>
    <w:rsid w:val="00942EE2"/>
    <w:rsid w:val="009452CD"/>
    <w:rsid w:val="00955124"/>
    <w:rsid w:val="009653B6"/>
    <w:rsid w:val="0097071E"/>
    <w:rsid w:val="00972E77"/>
    <w:rsid w:val="0097413E"/>
    <w:rsid w:val="00975ACF"/>
    <w:rsid w:val="00976470"/>
    <w:rsid w:val="009915CC"/>
    <w:rsid w:val="00991F16"/>
    <w:rsid w:val="009920A0"/>
    <w:rsid w:val="009930A4"/>
    <w:rsid w:val="00996E22"/>
    <w:rsid w:val="009A3FC0"/>
    <w:rsid w:val="009A43A7"/>
    <w:rsid w:val="009A7188"/>
    <w:rsid w:val="009A7FA6"/>
    <w:rsid w:val="009B3208"/>
    <w:rsid w:val="009C6688"/>
    <w:rsid w:val="009D0B7E"/>
    <w:rsid w:val="009E02E5"/>
    <w:rsid w:val="009E42A9"/>
    <w:rsid w:val="009F4049"/>
    <w:rsid w:val="009F5A72"/>
    <w:rsid w:val="00A04461"/>
    <w:rsid w:val="00A112D1"/>
    <w:rsid w:val="00A13D74"/>
    <w:rsid w:val="00A15C4A"/>
    <w:rsid w:val="00A17782"/>
    <w:rsid w:val="00A2650F"/>
    <w:rsid w:val="00A32A53"/>
    <w:rsid w:val="00A41B21"/>
    <w:rsid w:val="00A455C1"/>
    <w:rsid w:val="00A471A0"/>
    <w:rsid w:val="00A5219A"/>
    <w:rsid w:val="00A55752"/>
    <w:rsid w:val="00A601E2"/>
    <w:rsid w:val="00A61D32"/>
    <w:rsid w:val="00A63EDA"/>
    <w:rsid w:val="00A657DB"/>
    <w:rsid w:val="00A72BDA"/>
    <w:rsid w:val="00A76E7A"/>
    <w:rsid w:val="00A84853"/>
    <w:rsid w:val="00A90DEB"/>
    <w:rsid w:val="00A922E6"/>
    <w:rsid w:val="00A94ECF"/>
    <w:rsid w:val="00A95F8E"/>
    <w:rsid w:val="00AB0FF4"/>
    <w:rsid w:val="00AB7E1F"/>
    <w:rsid w:val="00AC37EB"/>
    <w:rsid w:val="00AC4595"/>
    <w:rsid w:val="00AC7777"/>
    <w:rsid w:val="00AD4A4E"/>
    <w:rsid w:val="00AE2ACA"/>
    <w:rsid w:val="00AF7994"/>
    <w:rsid w:val="00B011D2"/>
    <w:rsid w:val="00B41FF0"/>
    <w:rsid w:val="00B46319"/>
    <w:rsid w:val="00B50059"/>
    <w:rsid w:val="00B52576"/>
    <w:rsid w:val="00B55AD3"/>
    <w:rsid w:val="00B60D2B"/>
    <w:rsid w:val="00B63BEF"/>
    <w:rsid w:val="00B723CB"/>
    <w:rsid w:val="00B72DE0"/>
    <w:rsid w:val="00BA63E6"/>
    <w:rsid w:val="00BB2C04"/>
    <w:rsid w:val="00BB2CE3"/>
    <w:rsid w:val="00BB738A"/>
    <w:rsid w:val="00BC4D9B"/>
    <w:rsid w:val="00BD7B81"/>
    <w:rsid w:val="00BF07C6"/>
    <w:rsid w:val="00BF3D5D"/>
    <w:rsid w:val="00BF57E7"/>
    <w:rsid w:val="00BF7B0D"/>
    <w:rsid w:val="00C149EB"/>
    <w:rsid w:val="00C2228E"/>
    <w:rsid w:val="00C3433B"/>
    <w:rsid w:val="00C360C9"/>
    <w:rsid w:val="00C4438F"/>
    <w:rsid w:val="00C451BF"/>
    <w:rsid w:val="00C5476A"/>
    <w:rsid w:val="00C56F11"/>
    <w:rsid w:val="00C73375"/>
    <w:rsid w:val="00C7410E"/>
    <w:rsid w:val="00C8544E"/>
    <w:rsid w:val="00CA764F"/>
    <w:rsid w:val="00CA7C04"/>
    <w:rsid w:val="00CB52D9"/>
    <w:rsid w:val="00CC2F43"/>
    <w:rsid w:val="00CC3A30"/>
    <w:rsid w:val="00CD233C"/>
    <w:rsid w:val="00CE2702"/>
    <w:rsid w:val="00CF05FB"/>
    <w:rsid w:val="00D231DD"/>
    <w:rsid w:val="00D34A9B"/>
    <w:rsid w:val="00D43F16"/>
    <w:rsid w:val="00D47230"/>
    <w:rsid w:val="00D57B4E"/>
    <w:rsid w:val="00D57E03"/>
    <w:rsid w:val="00D63924"/>
    <w:rsid w:val="00D756C9"/>
    <w:rsid w:val="00D77148"/>
    <w:rsid w:val="00D8095B"/>
    <w:rsid w:val="00D81857"/>
    <w:rsid w:val="00D83C57"/>
    <w:rsid w:val="00D8516A"/>
    <w:rsid w:val="00D901D2"/>
    <w:rsid w:val="00D94E63"/>
    <w:rsid w:val="00D95FD6"/>
    <w:rsid w:val="00D9610A"/>
    <w:rsid w:val="00DA2660"/>
    <w:rsid w:val="00DA5768"/>
    <w:rsid w:val="00DB03B2"/>
    <w:rsid w:val="00DC1926"/>
    <w:rsid w:val="00DD2BB6"/>
    <w:rsid w:val="00DD77EC"/>
    <w:rsid w:val="00DD7FD3"/>
    <w:rsid w:val="00DE7713"/>
    <w:rsid w:val="00DF4A7B"/>
    <w:rsid w:val="00DF6FE7"/>
    <w:rsid w:val="00E1008F"/>
    <w:rsid w:val="00E15A64"/>
    <w:rsid w:val="00E357C7"/>
    <w:rsid w:val="00E522C0"/>
    <w:rsid w:val="00E62D29"/>
    <w:rsid w:val="00E72F61"/>
    <w:rsid w:val="00E75546"/>
    <w:rsid w:val="00E860C9"/>
    <w:rsid w:val="00E93107"/>
    <w:rsid w:val="00EA1121"/>
    <w:rsid w:val="00EA2CF4"/>
    <w:rsid w:val="00EB2947"/>
    <w:rsid w:val="00EB4BBC"/>
    <w:rsid w:val="00EB6994"/>
    <w:rsid w:val="00EC386E"/>
    <w:rsid w:val="00EE28E2"/>
    <w:rsid w:val="00EE71FD"/>
    <w:rsid w:val="00EF6EB4"/>
    <w:rsid w:val="00EF7412"/>
    <w:rsid w:val="00F07394"/>
    <w:rsid w:val="00F073C6"/>
    <w:rsid w:val="00F13F70"/>
    <w:rsid w:val="00F2133B"/>
    <w:rsid w:val="00F2134D"/>
    <w:rsid w:val="00F2746A"/>
    <w:rsid w:val="00F3347B"/>
    <w:rsid w:val="00F35C7A"/>
    <w:rsid w:val="00F3752E"/>
    <w:rsid w:val="00F457BE"/>
    <w:rsid w:val="00F463AD"/>
    <w:rsid w:val="00F607F1"/>
    <w:rsid w:val="00F673D1"/>
    <w:rsid w:val="00F737C3"/>
    <w:rsid w:val="00F809B8"/>
    <w:rsid w:val="00F80C50"/>
    <w:rsid w:val="00F900BA"/>
    <w:rsid w:val="00FA093E"/>
    <w:rsid w:val="00FA389A"/>
    <w:rsid w:val="00FA59C0"/>
    <w:rsid w:val="00FA7311"/>
    <w:rsid w:val="00FB0956"/>
    <w:rsid w:val="00FC27EE"/>
    <w:rsid w:val="00FC2D18"/>
    <w:rsid w:val="00FC693E"/>
    <w:rsid w:val="00FC7C00"/>
    <w:rsid w:val="00FD681E"/>
    <w:rsid w:val="00FE0F60"/>
    <w:rsid w:val="00FE7C2C"/>
    <w:rsid w:val="00FF1DA0"/>
    <w:rsid w:val="00FF5DA8"/>
    <w:rsid w:val="00FF681D"/>
    <w:rsid w:val="00FF7126"/>
    <w:rsid w:val="00FF71CF"/>
    <w:rsid w:val="06689254"/>
    <w:rsid w:val="095BC067"/>
    <w:rsid w:val="13F36431"/>
    <w:rsid w:val="68953E5F"/>
    <w:rsid w:val="7D1BA2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7D0A9"/>
  <w15:docId w15:val="{3078DB25-6423-4C06-8F4C-B143CAB0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06DC0"/>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29B5"/>
    <w:pPr>
      <w:spacing w:before="100" w:beforeAutospacing="1" w:after="100" w:afterAutospacing="1" w:line="240" w:lineRule="auto"/>
    </w:pPr>
    <w:rPr>
      <w:rFonts w:ascii="Times New Roman" w:eastAsia="Times New Roman" w:hAnsi="Times New Roman" w:cs="Times New Roman"/>
      <w:kern w:val="0"/>
    </w:rPr>
  </w:style>
  <w:style w:type="character" w:styleId="Hyperlink">
    <w:name w:val="Hyperlink"/>
    <w:basedOn w:val="DefaultParagraphFont"/>
    <w:uiPriority w:val="99"/>
    <w:unhideWhenUsed/>
    <w:rsid w:val="00346409"/>
    <w:rPr>
      <w:color w:val="467886" w:themeColor="hyperlink"/>
      <w:u w:val="single"/>
    </w:rPr>
  </w:style>
  <w:style w:type="character" w:styleId="UnresolvedMention">
    <w:name w:val="Unresolved Mention"/>
    <w:basedOn w:val="DefaultParagraphFont"/>
    <w:uiPriority w:val="99"/>
    <w:semiHidden/>
    <w:unhideWhenUsed/>
    <w:rsid w:val="00346409"/>
    <w:rPr>
      <w:color w:val="605E5C"/>
      <w:shd w:val="clear" w:color="auto" w:fill="E1DFDD"/>
    </w:rPr>
  </w:style>
  <w:style w:type="character" w:customStyle="1" w:styleId="Heading3Char">
    <w:name w:val="Heading 3 Char"/>
    <w:basedOn w:val="DefaultParagraphFont"/>
    <w:link w:val="Heading3"/>
    <w:uiPriority w:val="9"/>
    <w:rsid w:val="00006DC0"/>
    <w:rPr>
      <w:rFonts w:ascii="Times New Roman" w:eastAsia="Times New Roman" w:hAnsi="Times New Roman" w:cs="Times New Roman"/>
      <w:b/>
      <w:bCs/>
      <w:kern w:val="0"/>
      <w:sz w:val="27"/>
      <w:szCs w:val="27"/>
    </w:rPr>
  </w:style>
  <w:style w:type="character" w:styleId="Strong">
    <w:name w:val="Strong"/>
    <w:basedOn w:val="DefaultParagraphFont"/>
    <w:uiPriority w:val="22"/>
    <w:qFormat/>
    <w:rsid w:val="00006DC0"/>
    <w:rPr>
      <w:b/>
      <w:bCs/>
    </w:rPr>
  </w:style>
  <w:style w:type="paragraph" w:styleId="ListParagraph">
    <w:name w:val="List Paragraph"/>
    <w:basedOn w:val="Normal"/>
    <w:uiPriority w:val="34"/>
    <w:qFormat/>
    <w:rsid w:val="001220A1"/>
    <w:pPr>
      <w:ind w:left="720"/>
      <w:contextualSpacing/>
    </w:pPr>
  </w:style>
  <w:style w:type="paragraph" w:styleId="Revision">
    <w:name w:val="Revision"/>
    <w:hidden/>
    <w:uiPriority w:val="99"/>
    <w:semiHidden/>
    <w:rsid w:val="004559AE"/>
    <w:pPr>
      <w:spacing w:after="0" w:line="240" w:lineRule="auto"/>
    </w:pPr>
  </w:style>
  <w:style w:type="paragraph" w:styleId="Header">
    <w:name w:val="header"/>
    <w:basedOn w:val="Normal"/>
    <w:link w:val="HeaderChar"/>
    <w:uiPriority w:val="99"/>
    <w:unhideWhenUsed/>
    <w:rsid w:val="002F0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EBD"/>
  </w:style>
  <w:style w:type="paragraph" w:styleId="Footer">
    <w:name w:val="footer"/>
    <w:basedOn w:val="Normal"/>
    <w:link w:val="FooterChar"/>
    <w:uiPriority w:val="99"/>
    <w:unhideWhenUsed/>
    <w:rsid w:val="002F0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EBD"/>
  </w:style>
  <w:style w:type="character" w:styleId="PageNumber">
    <w:name w:val="page number"/>
    <w:basedOn w:val="DefaultParagraphFont"/>
    <w:uiPriority w:val="99"/>
    <w:semiHidden/>
    <w:unhideWhenUsed/>
    <w:rsid w:val="002F0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45689">
      <w:bodyDiv w:val="1"/>
      <w:marLeft w:val="0"/>
      <w:marRight w:val="0"/>
      <w:marTop w:val="0"/>
      <w:marBottom w:val="0"/>
      <w:divBdr>
        <w:top w:val="none" w:sz="0" w:space="0" w:color="auto"/>
        <w:left w:val="none" w:sz="0" w:space="0" w:color="auto"/>
        <w:bottom w:val="none" w:sz="0" w:space="0" w:color="auto"/>
        <w:right w:val="none" w:sz="0" w:space="0" w:color="auto"/>
      </w:divBdr>
    </w:div>
    <w:div w:id="905383957">
      <w:bodyDiv w:val="1"/>
      <w:marLeft w:val="0"/>
      <w:marRight w:val="0"/>
      <w:marTop w:val="0"/>
      <w:marBottom w:val="0"/>
      <w:divBdr>
        <w:top w:val="none" w:sz="0" w:space="0" w:color="auto"/>
        <w:left w:val="none" w:sz="0" w:space="0" w:color="auto"/>
        <w:bottom w:val="none" w:sz="0" w:space="0" w:color="auto"/>
        <w:right w:val="none" w:sz="0" w:space="0" w:color="auto"/>
      </w:divBdr>
      <w:divsChild>
        <w:div w:id="1857309516">
          <w:marLeft w:val="0"/>
          <w:marRight w:val="0"/>
          <w:marTop w:val="0"/>
          <w:marBottom w:val="0"/>
          <w:divBdr>
            <w:top w:val="none" w:sz="0" w:space="0" w:color="auto"/>
            <w:left w:val="none" w:sz="0" w:space="0" w:color="auto"/>
            <w:bottom w:val="none" w:sz="0" w:space="0" w:color="auto"/>
            <w:right w:val="none" w:sz="0" w:space="0" w:color="auto"/>
          </w:divBdr>
        </w:div>
      </w:divsChild>
    </w:div>
    <w:div w:id="18050053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apprenticeship.or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cfr.gov/current/title-29/subtitle-A/part-30" TargetMode="External"/><Relationship Id="rId7" Type="http://schemas.openxmlformats.org/officeDocument/2006/relationships/webSettings" Target="webSettings.xml"/><Relationship Id="rId12" Type="http://schemas.openxmlformats.org/officeDocument/2006/relationships/hyperlink" Target="mailto:info@winintelligence.org"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ms3.revize.com/revize/miapprenitceships/resources/eeo_aap.php"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www.ecfr.gov/current/title-29/subtitle-A/part-30" TargetMode="Externa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3E3C34FA851964B895FB1B70C8E311A" ma:contentTypeVersion="15" ma:contentTypeDescription="Create a new document." ma:contentTypeScope="" ma:versionID="e5c64ef99d0530a9b0d03f298c817615">
  <xsd:schema xmlns:xsd="http://www.w3.org/2001/XMLSchema" xmlns:xs="http://www.w3.org/2001/XMLSchema" xmlns:p="http://schemas.microsoft.com/office/2006/metadata/properties" xmlns:ns2="33a9ef27-b4e8-49d5-a794-e696b3e09ccf" xmlns:ns3="31e7dab6-71e3-4d31-b65a-5a103ee55816" targetNamespace="http://schemas.microsoft.com/office/2006/metadata/properties" ma:root="true" ma:fieldsID="5ef77153b5a1780d68a0fa1f13f7f658" ns2:_="" ns3:_="">
    <xsd:import namespace="33a9ef27-b4e8-49d5-a794-e696b3e09ccf"/>
    <xsd:import namespace="31e7dab6-71e3-4d31-b65a-5a103ee558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9ef27-b4e8-49d5-a794-e696b3e09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0335f0-d17a-4237-90ea-0209c47dc32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e7dab6-71e3-4d31-b65a-5a103ee5581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fe69e95-2986-4c56-b51b-dc5561a75bda}" ma:internalName="TaxCatchAll" ma:showField="CatchAllData" ma:web="31e7dab6-71e3-4d31-b65a-5a103ee5581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4E2871-B8D0-4814-96FD-79FB9F8C5757}">
  <ds:schemaRefs>
    <ds:schemaRef ds:uri="http://schemas.microsoft.com/sharepoint/v3/contenttype/forms"/>
  </ds:schemaRefs>
</ds:datastoreItem>
</file>

<file path=customXml/itemProps2.xml><?xml version="1.0" encoding="utf-8"?>
<ds:datastoreItem xmlns:ds="http://schemas.openxmlformats.org/officeDocument/2006/customXml" ds:itemID="{E3737EBC-7E91-4611-82CA-79EA06D979AF}">
  <ds:schemaRefs>
    <ds:schemaRef ds:uri="http://schemas.openxmlformats.org/officeDocument/2006/bibliography"/>
  </ds:schemaRefs>
</ds:datastoreItem>
</file>

<file path=customXml/itemProps3.xml><?xml version="1.0" encoding="utf-8"?>
<ds:datastoreItem xmlns:ds="http://schemas.openxmlformats.org/officeDocument/2006/customXml" ds:itemID="{FD6F1FE4-C369-43C6-9A36-6569DA3C5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9ef27-b4e8-49d5-a794-e696b3e09ccf"/>
    <ds:schemaRef ds:uri="31e7dab6-71e3-4d31-b65a-5a103ee55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3613</Words>
  <Characters>20600</Characters>
  <Application>Microsoft Office Word</Application>
  <DocSecurity>0</DocSecurity>
  <Lines>171</Lines>
  <Paragraphs>48</Paragraphs>
  <ScaleCrop>false</ScaleCrop>
  <Company/>
  <LinksUpToDate>false</LinksUpToDate>
  <CharactersWithSpaces>24165</CharactersWithSpaces>
  <SharedDoc>false</SharedDoc>
  <HLinks>
    <vt:vector size="30" baseType="variant">
      <vt:variant>
        <vt:i4>6160458</vt:i4>
      </vt:variant>
      <vt:variant>
        <vt:i4>12</vt:i4>
      </vt:variant>
      <vt:variant>
        <vt:i4>0</vt:i4>
      </vt:variant>
      <vt:variant>
        <vt:i4>5</vt:i4>
      </vt:variant>
      <vt:variant>
        <vt:lpwstr>https://www.ecfr.gov/current/title-29/subtitle-A/part-30</vt:lpwstr>
      </vt:variant>
      <vt:variant>
        <vt:lpwstr/>
      </vt:variant>
      <vt:variant>
        <vt:i4>524296</vt:i4>
      </vt:variant>
      <vt:variant>
        <vt:i4>9</vt:i4>
      </vt:variant>
      <vt:variant>
        <vt:i4>0</vt:i4>
      </vt:variant>
      <vt:variant>
        <vt:i4>5</vt:i4>
      </vt:variant>
      <vt:variant>
        <vt:lpwstr>https://miapprenticeship.org/</vt:lpwstr>
      </vt:variant>
      <vt:variant>
        <vt:lpwstr/>
      </vt:variant>
      <vt:variant>
        <vt:i4>393270</vt:i4>
      </vt:variant>
      <vt:variant>
        <vt:i4>6</vt:i4>
      </vt:variant>
      <vt:variant>
        <vt:i4>0</vt:i4>
      </vt:variant>
      <vt:variant>
        <vt:i4>5</vt:i4>
      </vt:variant>
      <vt:variant>
        <vt:lpwstr>mailto:info@winintelligence.org</vt:lpwstr>
      </vt:variant>
      <vt:variant>
        <vt:lpwstr/>
      </vt:variant>
      <vt:variant>
        <vt:i4>3342404</vt:i4>
      </vt:variant>
      <vt:variant>
        <vt:i4>3</vt:i4>
      </vt:variant>
      <vt:variant>
        <vt:i4>0</vt:i4>
      </vt:variant>
      <vt:variant>
        <vt:i4>5</vt:i4>
      </vt:variant>
      <vt:variant>
        <vt:lpwstr>https://cms3.revize.com/revize/miapprenitceships/resources/eeo_aap.php</vt:lpwstr>
      </vt:variant>
      <vt:variant>
        <vt:lpwstr/>
      </vt:variant>
      <vt:variant>
        <vt:i4>6160458</vt:i4>
      </vt:variant>
      <vt:variant>
        <vt:i4>0</vt:i4>
      </vt:variant>
      <vt:variant>
        <vt:i4>0</vt:i4>
      </vt:variant>
      <vt:variant>
        <vt:i4>5</vt:i4>
      </vt:variant>
      <vt:variant>
        <vt:lpwstr>https://www.ecfr.gov/current/title-29/subtitle-A/part-30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Alysha Albrecht</cp:lastModifiedBy>
  <cp:revision>2</cp:revision>
  <dcterms:created xsi:type="dcterms:W3CDTF">2025-01-22T22:15:00Z</dcterms:created>
  <dcterms:modified xsi:type="dcterms:W3CDTF">2025-01-22T22:15:00Z</dcterms:modified>
</cp:coreProperties>
</file>